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6DFE" w:rsidRPr="00A60EC6" w:rsidRDefault="00E06DFE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Year 7 </w:t>
                            </w: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Spanish</w:t>
                            </w:r>
                          </w:p>
                          <w:p w:rsidR="00E06DFE" w:rsidRDefault="00E06DFE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E06DFE" w:rsidRPr="00A60EC6" w:rsidRDefault="00E06DFE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Year 7 </w:t>
                      </w:r>
                      <w:r>
                        <w:rPr>
                          <w:b/>
                          <w:color w:val="9D175A"/>
                          <w:sz w:val="72"/>
                        </w:rPr>
                        <w:t>Spanish</w:t>
                      </w:r>
                    </w:p>
                    <w:p w:rsidR="00E06DFE" w:rsidRDefault="00E06DFE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6DFE" w:rsidRDefault="00E06DFE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E06DFE" w:rsidRDefault="00E06DFE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6DFE" w:rsidRPr="00A60EC6" w:rsidRDefault="00E06DFE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7 Spanish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E06DFE" w:rsidRDefault="00E06DFE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 o:allowoverlap="f" filled="f" stroked="f" strokeweight="1pt">
                <v:textbox>
                  <w:txbxContent>
                    <w:p w:rsidR="00E06DFE" w:rsidRPr="00A60EC6" w:rsidRDefault="00E06DFE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7 Spanish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E06DFE" w:rsidRDefault="00E06DFE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543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E06DFE" w:rsidRDefault="00E06DFE" w:rsidP="00711898">
            <w:pPr>
              <w:rPr>
                <w:sz w:val="24"/>
              </w:rPr>
            </w:pPr>
            <w:r>
              <w:rPr>
                <w:sz w:val="24"/>
              </w:rPr>
              <w:t>Can you talk about yourself?</w:t>
            </w:r>
          </w:p>
          <w:p w:rsidR="00E06DFE" w:rsidRDefault="00E06DFE" w:rsidP="00711898">
            <w:pPr>
              <w:rPr>
                <w:sz w:val="24"/>
              </w:rPr>
            </w:pPr>
          </w:p>
          <w:p w:rsidR="00E06DFE" w:rsidRDefault="00E06DFE" w:rsidP="00711898">
            <w:pPr>
              <w:rPr>
                <w:sz w:val="24"/>
              </w:rPr>
            </w:pPr>
            <w:r>
              <w:rPr>
                <w:sz w:val="24"/>
              </w:rPr>
              <w:t>Can you talk about your family?</w:t>
            </w:r>
          </w:p>
          <w:p w:rsidR="00E06DFE" w:rsidRPr="00DE789B" w:rsidRDefault="00E06DFE" w:rsidP="00711898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E06DFE" w:rsidRPr="00E06DFE" w:rsidRDefault="00E06DFE" w:rsidP="008F76AB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t>Give name, age and birthday</w:t>
            </w:r>
          </w:p>
          <w:p w:rsidR="00E06DFE" w:rsidRPr="00E06DFE" w:rsidRDefault="00E06DFE" w:rsidP="00E06DF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t xml:space="preserve">Describe your personality and what you look like </w:t>
            </w:r>
          </w:p>
          <w:p w:rsidR="00E06DFE" w:rsidRPr="00E06DFE" w:rsidRDefault="00E06DFE" w:rsidP="00E06DF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t>Describe what you were like when you were little</w:t>
            </w:r>
          </w:p>
          <w:p w:rsidR="00223B3F" w:rsidRPr="00E06DFE" w:rsidRDefault="00E06DFE" w:rsidP="00E06DF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t>Say which school subjects you like and dislike and why</w:t>
            </w:r>
          </w:p>
          <w:p w:rsidR="00E06DFE" w:rsidRPr="008F76AB" w:rsidRDefault="00E06DFE" w:rsidP="00E06DF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t>Describe your family and pets</w:t>
            </w:r>
          </w:p>
        </w:tc>
        <w:tc>
          <w:tcPr>
            <w:tcW w:w="3686" w:type="dxa"/>
          </w:tcPr>
          <w:p w:rsidR="00223B3F" w:rsidRDefault="008F76AB" w:rsidP="00883F8E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>Listening</w:t>
            </w:r>
            <w:r>
              <w:rPr>
                <w:sz w:val="24"/>
              </w:rPr>
              <w:t xml:space="preserve"> t</w:t>
            </w:r>
            <w:r w:rsidR="00BB6A50">
              <w:rPr>
                <w:sz w:val="24"/>
              </w:rPr>
              <w:t>o short extracts repeated twice</w:t>
            </w:r>
          </w:p>
          <w:p w:rsidR="008F76AB" w:rsidRDefault="008F76AB" w:rsidP="00883F8E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>Reading</w:t>
            </w:r>
            <w:r w:rsidR="00BB6A50" w:rsidRPr="00121E67">
              <w:rPr>
                <w:b/>
                <w:sz w:val="24"/>
              </w:rPr>
              <w:t xml:space="preserve"> </w:t>
            </w:r>
            <w:r w:rsidR="00BB6A50">
              <w:rPr>
                <w:sz w:val="24"/>
              </w:rPr>
              <w:t>- true/false responses</w:t>
            </w:r>
          </w:p>
          <w:p w:rsidR="008F76AB" w:rsidRDefault="008F76AB" w:rsidP="00883F8E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>Writing</w:t>
            </w:r>
            <w:r>
              <w:rPr>
                <w:sz w:val="24"/>
              </w:rPr>
              <w:t xml:space="preserve"> – short pas</w:t>
            </w:r>
            <w:r w:rsidR="00BB6A50">
              <w:rPr>
                <w:sz w:val="24"/>
              </w:rPr>
              <w:t>sages with opinions and reasons</w:t>
            </w:r>
          </w:p>
          <w:p w:rsidR="00223B3F" w:rsidRPr="00B25B05" w:rsidRDefault="008F76AB" w:rsidP="00883F8E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>Speaking</w:t>
            </w:r>
            <w:r>
              <w:rPr>
                <w:sz w:val="24"/>
              </w:rPr>
              <w:t xml:space="preserve"> – role pla</w:t>
            </w:r>
            <w:r w:rsidR="00BB6A50">
              <w:rPr>
                <w:sz w:val="24"/>
              </w:rPr>
              <w:t>ys and quick fire Q+A exchanges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223B3F" w:rsidRPr="00DE789B" w:rsidRDefault="00E06DFE" w:rsidP="00883F8E">
            <w:pPr>
              <w:rPr>
                <w:sz w:val="24"/>
              </w:rPr>
            </w:pPr>
            <w:r>
              <w:rPr>
                <w:sz w:val="24"/>
              </w:rPr>
              <w:t>What do you like to do in your free time?</w:t>
            </w:r>
          </w:p>
        </w:tc>
        <w:tc>
          <w:tcPr>
            <w:tcW w:w="3543" w:type="dxa"/>
          </w:tcPr>
          <w:p w:rsidR="002941B3" w:rsidRDefault="00761DC7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Say what you do in your free time</w:t>
            </w:r>
          </w:p>
          <w:p w:rsidR="00761DC7" w:rsidRDefault="00761DC7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Say how often you do that</w:t>
            </w:r>
          </w:p>
          <w:p w:rsidR="00761DC7" w:rsidRDefault="00761DC7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Say what you did at the weekend </w:t>
            </w:r>
          </w:p>
          <w:p w:rsidR="00761DC7" w:rsidRDefault="00761DC7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Say what you are going to do in the holidays</w:t>
            </w:r>
          </w:p>
          <w:p w:rsidR="00761DC7" w:rsidRPr="002941B3" w:rsidRDefault="00761DC7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Talk about TV and films</w:t>
            </w:r>
          </w:p>
        </w:tc>
        <w:tc>
          <w:tcPr>
            <w:tcW w:w="3686" w:type="dxa"/>
          </w:tcPr>
          <w:p w:rsidR="002941B3" w:rsidRDefault="002941B3" w:rsidP="002941B3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>Listening</w:t>
            </w:r>
            <w:r>
              <w:rPr>
                <w:sz w:val="24"/>
              </w:rPr>
              <w:t xml:space="preserve"> to</w:t>
            </w:r>
            <w:r w:rsidR="00BB6A50">
              <w:rPr>
                <w:sz w:val="24"/>
              </w:rPr>
              <w:t xml:space="preserve"> longer extracts repeated twice</w:t>
            </w:r>
          </w:p>
          <w:p w:rsidR="003D2FF4" w:rsidRDefault="002941B3" w:rsidP="002941B3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 xml:space="preserve">Reading </w:t>
            </w:r>
            <w:r w:rsidR="003D2FF4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 w:rsidR="003D2FF4">
              <w:rPr>
                <w:sz w:val="24"/>
              </w:rPr>
              <w:t xml:space="preserve"> who said what?</w:t>
            </w:r>
          </w:p>
          <w:p w:rsidR="002941B3" w:rsidRDefault="002941B3" w:rsidP="002941B3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>Writing</w:t>
            </w:r>
            <w:r>
              <w:rPr>
                <w:sz w:val="24"/>
              </w:rPr>
              <w:t xml:space="preserve"> – longer pas</w:t>
            </w:r>
            <w:r w:rsidR="00BB6A50">
              <w:rPr>
                <w:sz w:val="24"/>
              </w:rPr>
              <w:t>sages with opinions and reasons</w:t>
            </w:r>
          </w:p>
          <w:p w:rsidR="002941B3" w:rsidRPr="00B25B05" w:rsidRDefault="002941B3" w:rsidP="002941B3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>Speaking</w:t>
            </w:r>
            <w:r>
              <w:rPr>
                <w:sz w:val="24"/>
              </w:rPr>
              <w:t xml:space="preserve"> – role plays and photos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223B3F" w:rsidRPr="00DE789B" w:rsidRDefault="00E06DFE" w:rsidP="003D2FF4">
            <w:pPr>
              <w:rPr>
                <w:sz w:val="24"/>
              </w:rPr>
            </w:pPr>
            <w:r>
              <w:rPr>
                <w:sz w:val="24"/>
              </w:rPr>
              <w:t>Where do you live?</w:t>
            </w:r>
          </w:p>
        </w:tc>
        <w:tc>
          <w:tcPr>
            <w:tcW w:w="3543" w:type="dxa"/>
          </w:tcPr>
          <w:p w:rsidR="00790AC1" w:rsidRDefault="00761DC7" w:rsidP="003D2FF4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Discuss the rooms of your </w:t>
            </w:r>
            <w:bookmarkStart w:id="0" w:name="_GoBack"/>
            <w:bookmarkEnd w:id="0"/>
            <w:r>
              <w:rPr>
                <w:sz w:val="24"/>
              </w:rPr>
              <w:t xml:space="preserve"> house</w:t>
            </w:r>
          </w:p>
          <w:p w:rsidR="00761DC7" w:rsidRDefault="00761DC7" w:rsidP="003D2FF4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Describe your bedroom</w:t>
            </w:r>
          </w:p>
          <w:p w:rsidR="00761DC7" w:rsidRDefault="00761DC7" w:rsidP="003D2FF4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Say what there is in your town</w:t>
            </w:r>
          </w:p>
          <w:p w:rsidR="00761DC7" w:rsidRPr="003D2FF4" w:rsidRDefault="00761DC7" w:rsidP="003D2FF4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Say what you can do in your town</w:t>
            </w:r>
          </w:p>
        </w:tc>
        <w:tc>
          <w:tcPr>
            <w:tcW w:w="3686" w:type="dxa"/>
          </w:tcPr>
          <w:p w:rsidR="00790AC1" w:rsidRDefault="00790AC1" w:rsidP="00790AC1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 xml:space="preserve">Listening </w:t>
            </w:r>
            <w:r>
              <w:rPr>
                <w:sz w:val="24"/>
              </w:rPr>
              <w:t>to</w:t>
            </w:r>
            <w:r w:rsidR="00BB6A50">
              <w:rPr>
                <w:sz w:val="24"/>
              </w:rPr>
              <w:t xml:space="preserve"> longer extracts repeated twice</w:t>
            </w:r>
          </w:p>
          <w:p w:rsidR="00790AC1" w:rsidRDefault="00790AC1" w:rsidP="00790AC1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>Reading</w:t>
            </w:r>
            <w:r>
              <w:rPr>
                <w:sz w:val="24"/>
              </w:rPr>
              <w:t xml:space="preserve"> –  reading for gist</w:t>
            </w:r>
          </w:p>
          <w:p w:rsidR="00790AC1" w:rsidRDefault="00790AC1" w:rsidP="00790AC1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 xml:space="preserve">Writing </w:t>
            </w:r>
            <w:r>
              <w:rPr>
                <w:sz w:val="24"/>
              </w:rPr>
              <w:t>– longer passages with</w:t>
            </w:r>
            <w:r w:rsidR="00BB6A50">
              <w:rPr>
                <w:sz w:val="24"/>
              </w:rPr>
              <w:t xml:space="preserve"> 2 tenses, opinions and reasons</w:t>
            </w:r>
          </w:p>
          <w:p w:rsidR="00223B3F" w:rsidRPr="00B25B05" w:rsidRDefault="00790AC1" w:rsidP="00790AC1">
            <w:pPr>
              <w:rPr>
                <w:sz w:val="24"/>
              </w:rPr>
            </w:pPr>
            <w:r w:rsidRPr="00121E67">
              <w:rPr>
                <w:b/>
                <w:sz w:val="24"/>
              </w:rPr>
              <w:t>Speaking</w:t>
            </w:r>
            <w:r>
              <w:rPr>
                <w:sz w:val="24"/>
              </w:rPr>
              <w:t xml:space="preserve"> – role plays and topic Q</w:t>
            </w:r>
          </w:p>
        </w:tc>
      </w:tr>
    </w:tbl>
    <w:tbl>
      <w:tblPr>
        <w:tblStyle w:val="TableGrid"/>
        <w:tblpPr w:leftFromText="181" w:rightFromText="181" w:vertAnchor="page" w:horzAnchor="margin" w:tblpY="11026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121E67">
        <w:trPr>
          <w:trHeight w:val="277"/>
        </w:trPr>
        <w:tc>
          <w:tcPr>
            <w:tcW w:w="2282" w:type="dxa"/>
          </w:tcPr>
          <w:p w:rsidR="00883F8E" w:rsidRPr="00533260" w:rsidRDefault="00883F8E" w:rsidP="00121E67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761DC7" w:rsidP="00121E67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margin">
                        <wp:posOffset>-1520825</wp:posOffset>
                      </wp:positionH>
                      <wp:positionV relativeFrom="page">
                        <wp:posOffset>-368300</wp:posOffset>
                      </wp:positionV>
                      <wp:extent cx="4333875" cy="438150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33875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06DFE" w:rsidRPr="00883F8E" w:rsidRDefault="00E06DFE" w:rsidP="00883F8E">
                                  <w:pPr>
                                    <w:jc w:val="center"/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</w:pPr>
                                  <w:r w:rsidRPr="00883F8E"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 xml:space="preserve">Year 7 </w:t>
                                  </w:r>
                                  <w:r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 xml:space="preserve">Spanish </w:t>
                                  </w:r>
                                  <w:r w:rsidRPr="00883F8E"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>Assessment 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9" style="position:absolute;left:0;text-align:left;margin-left:-119.75pt;margin-top:-29pt;width:341.25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QojgIAAHAFAAAOAAAAZHJzL2Uyb0RvYy54bWysVEtv2zAMvg/YfxB0X53n2gZ1iqBFhwFF&#10;G7QdelZkKTYgixqlxM5+/SjZcbu22GFYDo7Ex0fyI6mLy7Y2bK/QV2BzPj4ZcaashKKy25z/eLr5&#10;csaZD8IWwoBVOT8ozy+Xnz9dNG6hJlCCKRQyArF+0biclyG4RZZ5Wapa+BNwypJSA9Yi0BW3WYGi&#10;IfTaZJPR6GvWABYOQSrvSXrdKfky4WutZLjX2qvATM4pt5C+mL6b+M2WF2KxReHKSvZpiH/IohaV&#10;paAD1LUIgu2wegdVVxLBgw4nEuoMtK6kSjVQNePRm2oeS+FUqoXI8W6gyf8/WHm3XyOrCurdlDMr&#10;aurRA7Em7NYoRjIiqHF+QXaPbo39zdMxVttqrOM/1cHaROphIFW1gUkSzqbT6dnpnDNJutn0bDxP&#10;rGcv3g59+KagZvGQc6TwiUuxv/WBIpLp0SQGs3BTGZMaZ+wfAjKMkiwm3KWYTuFgVLQz9kFpqpWS&#10;mqQAacrUlUG2FzQfQkplw7hTlaJQnXg+ol/kgeAHj3RLgBFZU0IDdg8QJ/g9dgfT20dXlYZ0cB79&#10;LbHOefBIkcGGwbmuLOBHAIaq6iN39keSOmoiS6HdtGkOhpZvoDjQbCB0S+OdvKmoQbfCh7VA2hLa&#10;J9r8cE8fbaDJOfQnzkrAXx/Joz0NL2k5a2jrcu5/7gQqzsx3S2N9Pp7N4pqmy2x+OqELvtZsXmvs&#10;rr4CatyY3hgn0zHaB3M8aoT6mR6IVYxKKmElxc65DHi8XIXuNaAnRqrVKpnRajoRbu2jkxE88hwH&#10;8Kl9Fuj6KQ0033dw3FCxeDOsnW30tLDaBdBVmuTIdMdr3wFa6zRK/RMU343X92T18lAufwMAAP//&#10;AwBQSwMEFAAGAAgAAAAhAEJlp9zeAAAACwEAAA8AAABkcnMvZG93bnJldi54bWxMj0tPwzAQhO9I&#10;/Adrkbi1Tl8ohDgVICGEeqgocHfsbRIRr6PYefTfs5zgNqP9NDuT72fXihH70HhSsFomIJCMtw1V&#10;Cj4/XhYpiBA1Wd16QgUXDLAvrq9ynVk/0TuOp1gJDqGQaQV1jF0mZTA1Oh2WvkPi29n3Tke2fSVt&#10;rycOd61cJ8mddLoh/lDrDp9rNN+nwSn48uenyZmS3sbLsRleD70x6UGp25v58QFExDn+wfBbn6tD&#10;wZ1KP5ANolWwWG/ud8yy2qW8ipHtdsOiZHaVgCxy+X9D8QMAAP//AwBQSwECLQAUAAYACAAAACEA&#10;toM4kv4AAADhAQAAEwAAAAAAAAAAAAAAAAAAAAAAW0NvbnRlbnRfVHlwZXNdLnhtbFBLAQItABQA&#10;BgAIAAAAIQA4/SH/1gAAAJQBAAALAAAAAAAAAAAAAAAAAC8BAABfcmVscy8ucmVsc1BLAQItABQA&#10;BgAIAAAAIQBMp7QojgIAAHAFAAAOAAAAAAAAAAAAAAAAAC4CAABkcnMvZTJvRG9jLnhtbFBLAQIt&#10;ABQABgAIAAAAIQBCZafc3gAAAAsBAAAPAAAAAAAAAAAAAAAAAOgEAABkcnMvZG93bnJldi54bWxQ&#10;SwUGAAAAAAQABADzAAAA8wUAAAAA&#10;" filled="f" stroked="f" strokeweight="1pt">
                      <v:textbox>
                        <w:txbxContent>
                          <w:p w:rsidR="00E06DFE" w:rsidRPr="00883F8E" w:rsidRDefault="00E06DFE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7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Spanish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Assessment Information</w:t>
                            </w:r>
                          </w:p>
                        </w:txbxContent>
                      </v:textbox>
                      <w10:wrap anchorx="margin" anchory="page"/>
                    </v:rect>
                  </w:pict>
                </mc:Fallback>
              </mc:AlternateContent>
            </w:r>
            <w:r w:rsidR="00883F8E"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121E67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121E67">
        <w:trPr>
          <w:trHeight w:val="896"/>
        </w:trPr>
        <w:tc>
          <w:tcPr>
            <w:tcW w:w="2282" w:type="dxa"/>
          </w:tcPr>
          <w:p w:rsidR="00883F8E" w:rsidRPr="002629CE" w:rsidRDefault="00883F8E" w:rsidP="00121E67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Linking to Term 1</w:t>
            </w:r>
            <w:r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121E67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121E67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</w:t>
            </w:r>
            <w:r w:rsidR="00893C79">
              <w:rPr>
                <w:sz w:val="24"/>
              </w:rPr>
              <w:t>5 mins</w:t>
            </w:r>
          </w:p>
          <w:p w:rsidR="00883F8E" w:rsidRPr="00FA0B64" w:rsidRDefault="00883F8E" w:rsidP="00121E67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893C79" w:rsidP="00121E6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 xml:space="preserve">Speaking – individual slots with each pupil </w:t>
            </w:r>
          </w:p>
        </w:tc>
      </w:tr>
      <w:tr w:rsidR="00883F8E" w:rsidTr="00121E67">
        <w:trPr>
          <w:trHeight w:val="675"/>
        </w:trPr>
        <w:tc>
          <w:tcPr>
            <w:tcW w:w="2282" w:type="dxa"/>
          </w:tcPr>
          <w:p w:rsidR="00883F8E" w:rsidRPr="002629CE" w:rsidRDefault="00883F8E" w:rsidP="00121E67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>: Linking to Term 2</w:t>
            </w:r>
          </w:p>
        </w:tc>
        <w:tc>
          <w:tcPr>
            <w:tcW w:w="3160" w:type="dxa"/>
          </w:tcPr>
          <w:p w:rsidR="00883F8E" w:rsidRPr="00FA0B64" w:rsidRDefault="00883F8E" w:rsidP="00121E67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121E67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121E67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Default="00760A27" w:rsidP="00121E6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Reading</w:t>
            </w:r>
            <w:r w:rsidR="000A67BC">
              <w:rPr>
                <w:sz w:val="24"/>
              </w:rPr>
              <w:t xml:space="preserve"> Paper</w:t>
            </w:r>
          </w:p>
          <w:p w:rsidR="00760A27" w:rsidRPr="00B25B05" w:rsidRDefault="00760A27" w:rsidP="00121E6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Listening</w:t>
            </w:r>
            <w:r w:rsidR="000A67BC">
              <w:rPr>
                <w:sz w:val="24"/>
              </w:rPr>
              <w:t xml:space="preserve"> Paper</w:t>
            </w:r>
          </w:p>
          <w:p w:rsidR="00883F8E" w:rsidRPr="00B25B05" w:rsidRDefault="00883F8E" w:rsidP="00121E67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883F8E" w:rsidTr="00121E67">
        <w:trPr>
          <w:trHeight w:val="675"/>
        </w:trPr>
        <w:tc>
          <w:tcPr>
            <w:tcW w:w="2282" w:type="dxa"/>
          </w:tcPr>
          <w:p w:rsidR="00883F8E" w:rsidRDefault="00883F8E" w:rsidP="00121E67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>: Sections 1 and 2 link to Term 3.</w:t>
            </w:r>
          </w:p>
          <w:p w:rsidR="00883F8E" w:rsidRPr="000A6501" w:rsidRDefault="00883F8E" w:rsidP="00121E6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Section 3 covers all three Terms</w:t>
            </w:r>
          </w:p>
        </w:tc>
        <w:tc>
          <w:tcPr>
            <w:tcW w:w="3160" w:type="dxa"/>
          </w:tcPr>
          <w:p w:rsidR="00883F8E" w:rsidRPr="00FA0B64" w:rsidRDefault="00883F8E" w:rsidP="00121E67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spacing w:after="160" w:line="259" w:lineRule="auto"/>
              <w:rPr>
                <w:sz w:val="24"/>
              </w:rPr>
            </w:pPr>
            <w:r w:rsidRPr="00FA0B64">
              <w:rPr>
                <w:sz w:val="24"/>
              </w:rPr>
              <w:t>Assessment held</w:t>
            </w:r>
            <w:r>
              <w:rPr>
                <w:sz w:val="24"/>
              </w:rPr>
              <w:t xml:space="preserve"> in</w:t>
            </w:r>
            <w:r w:rsidRPr="00FA0B64">
              <w:rPr>
                <w:sz w:val="24"/>
              </w:rPr>
              <w:t xml:space="preserve"> </w:t>
            </w:r>
            <w:r w:rsidR="00B25B05">
              <w:rPr>
                <w:sz w:val="24"/>
              </w:rPr>
              <w:t>the Exam H</w:t>
            </w:r>
            <w:r>
              <w:rPr>
                <w:sz w:val="24"/>
              </w:rPr>
              <w:t>all</w:t>
            </w:r>
          </w:p>
          <w:p w:rsidR="00883F8E" w:rsidRPr="00FA0B64" w:rsidRDefault="00883F8E" w:rsidP="00121E67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 w:rsidRPr="00FA0B64">
              <w:rPr>
                <w:sz w:val="24"/>
              </w:rPr>
              <w:t>50 minutes</w:t>
            </w:r>
          </w:p>
          <w:p w:rsidR="00883F8E" w:rsidRPr="00FA0B64" w:rsidRDefault="00883F8E" w:rsidP="00121E67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824ED2" w:rsidP="00121E6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Writing</w:t>
            </w:r>
            <w:r w:rsidR="000A67BC">
              <w:rPr>
                <w:sz w:val="24"/>
              </w:rPr>
              <w:t xml:space="preserve"> Paper</w:t>
            </w:r>
          </w:p>
          <w:p w:rsidR="00883F8E" w:rsidRPr="00B25B05" w:rsidRDefault="00883F8E" w:rsidP="00121E67">
            <w:pPr>
              <w:tabs>
                <w:tab w:val="left" w:pos="1275"/>
              </w:tabs>
              <w:rPr>
                <w:sz w:val="24"/>
              </w:rPr>
            </w:pPr>
          </w:p>
        </w:tc>
      </w:tr>
    </w:tbl>
    <w:p w:rsidR="00DE789B" w:rsidRDefault="00FA0B64" w:rsidP="002629CE">
      <w:pPr>
        <w:rPr>
          <w:b/>
          <w:noProof/>
          <w:sz w:val="28"/>
          <w:lang w:eastAsia="en-GB"/>
        </w:rPr>
      </w:pPr>
      <w:r w:rsidRPr="00326BBB">
        <w:rPr>
          <w:b/>
          <w:noProof/>
          <w:sz w:val="28"/>
          <w:lang w:eastAsia="en-GB"/>
        </w:rPr>
        <w:t xml:space="preserve"> </w:t>
      </w:r>
    </w:p>
    <w:p w:rsidR="00121E67" w:rsidRPr="002629CE" w:rsidRDefault="00121E67" w:rsidP="002629CE"/>
    <w:sectPr w:rsidR="00121E67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DFE" w:rsidRDefault="00E06DFE" w:rsidP="00223B3F">
      <w:pPr>
        <w:spacing w:after="0" w:line="240" w:lineRule="auto"/>
      </w:pPr>
      <w:r>
        <w:separator/>
      </w:r>
    </w:p>
  </w:endnote>
  <w:endnote w:type="continuationSeparator" w:id="0">
    <w:p w:rsidR="00E06DFE" w:rsidRDefault="00E06DFE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DFE" w:rsidRDefault="00E06DFE">
    <w:pPr>
      <w:pStyle w:val="Footer"/>
    </w:pPr>
  </w:p>
  <w:p w:rsidR="00E06DFE" w:rsidRDefault="00E06DF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DFE" w:rsidRDefault="00E06DFE" w:rsidP="00223B3F">
      <w:pPr>
        <w:spacing w:after="0" w:line="240" w:lineRule="auto"/>
      </w:pPr>
      <w:r>
        <w:separator/>
      </w:r>
    </w:p>
  </w:footnote>
  <w:footnote w:type="continuationSeparator" w:id="0">
    <w:p w:rsidR="00E06DFE" w:rsidRDefault="00E06DFE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DFE" w:rsidRDefault="00E06DFE">
    <w:pPr>
      <w:pStyle w:val="Header"/>
    </w:pPr>
  </w:p>
  <w:p w:rsidR="00E06DFE" w:rsidRDefault="00E06D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0A67BC"/>
    <w:rsid w:val="00121E67"/>
    <w:rsid w:val="00223B3F"/>
    <w:rsid w:val="002629CE"/>
    <w:rsid w:val="00264167"/>
    <w:rsid w:val="002941B3"/>
    <w:rsid w:val="002F4ADF"/>
    <w:rsid w:val="0030580E"/>
    <w:rsid w:val="00306215"/>
    <w:rsid w:val="00326BBB"/>
    <w:rsid w:val="003D2FF4"/>
    <w:rsid w:val="003F5C5B"/>
    <w:rsid w:val="00432725"/>
    <w:rsid w:val="00533260"/>
    <w:rsid w:val="00583CAF"/>
    <w:rsid w:val="006829D9"/>
    <w:rsid w:val="006A20D5"/>
    <w:rsid w:val="006E4395"/>
    <w:rsid w:val="00711898"/>
    <w:rsid w:val="00760A27"/>
    <w:rsid w:val="00761DC7"/>
    <w:rsid w:val="00790AC1"/>
    <w:rsid w:val="00824ED2"/>
    <w:rsid w:val="00883F8E"/>
    <w:rsid w:val="00893C79"/>
    <w:rsid w:val="008A23F3"/>
    <w:rsid w:val="008F76AB"/>
    <w:rsid w:val="009B10C8"/>
    <w:rsid w:val="00A33FC3"/>
    <w:rsid w:val="00A60EC6"/>
    <w:rsid w:val="00B25B05"/>
    <w:rsid w:val="00B97F54"/>
    <w:rsid w:val="00BB6A50"/>
    <w:rsid w:val="00BE4B8B"/>
    <w:rsid w:val="00C06749"/>
    <w:rsid w:val="00CF5F32"/>
    <w:rsid w:val="00DE789B"/>
    <w:rsid w:val="00E06DFE"/>
    <w:rsid w:val="00F06249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89B4BF8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4B0B1-FE5A-4733-8AEF-677CB5067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53DC7634</Template>
  <TotalTime>24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Mrs D. Donkin</cp:lastModifiedBy>
  <cp:revision>5</cp:revision>
  <cp:lastPrinted>2018-10-02T09:29:00Z</cp:lastPrinted>
  <dcterms:created xsi:type="dcterms:W3CDTF">2018-10-05T12:03:00Z</dcterms:created>
  <dcterms:modified xsi:type="dcterms:W3CDTF">2019-07-03T13:43:00Z</dcterms:modified>
</cp:coreProperties>
</file>