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E61545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9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 w:rsidR="0006461B">
                              <w:rPr>
                                <w:b/>
                                <w:color w:val="9D175A"/>
                                <w:sz w:val="72"/>
                              </w:rPr>
                              <w:t>Computing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E61545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9</w:t>
                      </w:r>
                      <w:r w:rsidR="00223B3F"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 w:rsidR="0006461B">
                        <w:rPr>
                          <w:b/>
                          <w:color w:val="9D175A"/>
                          <w:sz w:val="72"/>
                        </w:rPr>
                        <w:t>Computing</w:t>
                      </w:r>
                      <w:r w:rsidR="00223B3F"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238124</wp:posOffset>
                </wp:positionH>
                <wp:positionV relativeFrom="page">
                  <wp:posOffset>1181100</wp:posOffset>
                </wp:positionV>
                <wp:extent cx="4371975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E61545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06461B">
                              <w:rPr>
                                <w:b/>
                                <w:color w:val="9D175A"/>
                                <w:sz w:val="36"/>
                              </w:rPr>
                              <w:t>Computing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223B3F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pt;width:344.2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" o:allowoverlap="f" filled="f" stroked="f" strokeweight="1pt">
                <v:textbox>
                  <w:txbxContent>
                    <w:p w:rsidR="00223B3F" w:rsidRPr="00A60EC6" w:rsidRDefault="00E61545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06461B">
                        <w:rPr>
                          <w:b/>
                          <w:color w:val="9D175A"/>
                          <w:sz w:val="36"/>
                        </w:rPr>
                        <w:t>Computing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223B3F"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06461B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Content</w:t>
            </w:r>
            <w:r w:rsidR="00223B3F">
              <w:rPr>
                <w:b/>
                <w:sz w:val="28"/>
              </w:rPr>
              <w:t>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Default="00DF710B" w:rsidP="00883F8E">
            <w:pPr>
              <w:rPr>
                <w:sz w:val="24"/>
              </w:rPr>
            </w:pPr>
            <w:r>
              <w:rPr>
                <w:sz w:val="24"/>
              </w:rPr>
              <w:t xml:space="preserve">How can we </w:t>
            </w:r>
            <w:r w:rsidR="00E61545">
              <w:rPr>
                <w:sz w:val="24"/>
              </w:rPr>
              <w:t>explore the world around us</w:t>
            </w:r>
            <w:r w:rsidR="00223B3F" w:rsidRPr="00DE789B">
              <w:rPr>
                <w:sz w:val="24"/>
              </w:rPr>
              <w:t>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DF710B" w:rsidRPr="00E61545" w:rsidRDefault="00E61545" w:rsidP="0006461B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  <w:p w:rsidR="00E61545" w:rsidRPr="00E61545" w:rsidRDefault="00E61545" w:rsidP="0006461B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Modelling</w:t>
            </w:r>
          </w:p>
          <w:p w:rsidR="00E61545" w:rsidRPr="0006461B" w:rsidRDefault="00E61545" w:rsidP="0006461B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Simulations</w:t>
            </w:r>
          </w:p>
        </w:tc>
        <w:tc>
          <w:tcPr>
            <w:tcW w:w="3686" w:type="dxa"/>
          </w:tcPr>
          <w:p w:rsidR="00E61545" w:rsidRDefault="00E61545" w:rsidP="00E61545">
            <w:pPr>
              <w:rPr>
                <w:sz w:val="24"/>
              </w:rPr>
            </w:pPr>
            <w:r>
              <w:rPr>
                <w:sz w:val="24"/>
              </w:rPr>
              <w:t>Understanding models and simulations</w:t>
            </w:r>
          </w:p>
          <w:p w:rsidR="00E61545" w:rsidRDefault="00DF710B" w:rsidP="00E61545">
            <w:pPr>
              <w:rPr>
                <w:sz w:val="24"/>
              </w:rPr>
            </w:pPr>
            <w:r>
              <w:rPr>
                <w:sz w:val="24"/>
              </w:rPr>
              <w:t xml:space="preserve">Creating </w:t>
            </w:r>
            <w:r w:rsidR="00E61545">
              <w:rPr>
                <w:sz w:val="24"/>
              </w:rPr>
              <w:t>models and simulations</w:t>
            </w:r>
          </w:p>
          <w:p w:rsidR="00E61545" w:rsidRPr="00B25B05" w:rsidRDefault="00E61545" w:rsidP="00E61545">
            <w:pPr>
              <w:rPr>
                <w:sz w:val="24"/>
              </w:rPr>
            </w:pPr>
            <w:r>
              <w:rPr>
                <w:sz w:val="24"/>
              </w:rPr>
              <w:t>Evaluating models and simulations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E61545" w:rsidP="00E61545">
            <w:pPr>
              <w:rPr>
                <w:sz w:val="24"/>
              </w:rPr>
            </w:pPr>
            <w:r>
              <w:rPr>
                <w:sz w:val="24"/>
              </w:rPr>
              <w:t>How can we present information for a mobile audience</w:t>
            </w:r>
            <w:r w:rsidR="00DF710B" w:rsidRPr="00DE789B">
              <w:rPr>
                <w:sz w:val="24"/>
              </w:rPr>
              <w:t>?</w:t>
            </w:r>
          </w:p>
          <w:p w:rsidR="00E61545" w:rsidRPr="00DE789B" w:rsidRDefault="00E61545" w:rsidP="00E61545">
            <w:pPr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3543" w:type="dxa"/>
          </w:tcPr>
          <w:p w:rsidR="00DF710B" w:rsidRDefault="00E61545" w:rsidP="0006461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Interface design</w:t>
            </w:r>
          </w:p>
          <w:p w:rsidR="00E61545" w:rsidRDefault="00E61545" w:rsidP="0006461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Screen resolution</w:t>
            </w:r>
          </w:p>
          <w:p w:rsidR="00E61545" w:rsidRDefault="00E61545" w:rsidP="0006461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Design principles</w:t>
            </w:r>
          </w:p>
          <w:p w:rsidR="00223B3F" w:rsidRPr="00DF710B" w:rsidRDefault="00223B3F" w:rsidP="00DF710B">
            <w:pPr>
              <w:ind w:left="360"/>
              <w:rPr>
                <w:sz w:val="24"/>
              </w:rPr>
            </w:pPr>
          </w:p>
        </w:tc>
        <w:tc>
          <w:tcPr>
            <w:tcW w:w="3686" w:type="dxa"/>
          </w:tcPr>
          <w:p w:rsidR="00223B3F" w:rsidRDefault="00E61545" w:rsidP="00883F8E">
            <w:pPr>
              <w:rPr>
                <w:sz w:val="24"/>
              </w:rPr>
            </w:pPr>
            <w:r>
              <w:rPr>
                <w:sz w:val="24"/>
              </w:rPr>
              <w:t>Evaluating user interfaces</w:t>
            </w:r>
          </w:p>
          <w:p w:rsidR="00E61545" w:rsidRDefault="00E61545" w:rsidP="00883F8E">
            <w:pPr>
              <w:rPr>
                <w:sz w:val="24"/>
              </w:rPr>
            </w:pPr>
            <w:r>
              <w:rPr>
                <w:sz w:val="24"/>
              </w:rPr>
              <w:t>Create wireframe designs</w:t>
            </w:r>
          </w:p>
          <w:p w:rsidR="00E61545" w:rsidRPr="00B25B05" w:rsidRDefault="00E61545" w:rsidP="00883F8E">
            <w:pPr>
              <w:rPr>
                <w:sz w:val="24"/>
              </w:rPr>
            </w:pPr>
            <w:r>
              <w:rPr>
                <w:sz w:val="24"/>
              </w:rPr>
              <w:t>Construct a mobile application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E61545" w:rsidP="00883F8E">
            <w:pPr>
              <w:rPr>
                <w:sz w:val="24"/>
              </w:rPr>
            </w:pPr>
            <w:r>
              <w:rPr>
                <w:sz w:val="24"/>
              </w:rPr>
              <w:t>How does a CPU work</w:t>
            </w:r>
            <w:r w:rsidR="00223B3F" w:rsidRPr="00DE789B">
              <w:rPr>
                <w:sz w:val="24"/>
              </w:rPr>
              <w:t>?</w:t>
            </w:r>
          </w:p>
          <w:p w:rsidR="00E61545" w:rsidRDefault="00E61545" w:rsidP="00883F8E">
            <w:pPr>
              <w:rPr>
                <w:sz w:val="24"/>
              </w:rPr>
            </w:pP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E61545" w:rsidRPr="00E61545" w:rsidRDefault="00E61545" w:rsidP="00E61545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The components of a CPU</w:t>
            </w:r>
          </w:p>
          <w:p w:rsidR="00223B3F" w:rsidRPr="00E61545" w:rsidRDefault="00E61545" w:rsidP="00E61545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The fetch-decode-execute cycle</w:t>
            </w:r>
          </w:p>
        </w:tc>
        <w:tc>
          <w:tcPr>
            <w:tcW w:w="3686" w:type="dxa"/>
          </w:tcPr>
          <w:p w:rsidR="00DF710B" w:rsidRDefault="00E61545" w:rsidP="00883F8E">
            <w:pPr>
              <w:rPr>
                <w:sz w:val="24"/>
              </w:rPr>
            </w:pPr>
            <w:r>
              <w:rPr>
                <w:sz w:val="24"/>
              </w:rPr>
              <w:t>Animation skills</w:t>
            </w:r>
          </w:p>
          <w:p w:rsidR="00E61545" w:rsidRDefault="00E61545" w:rsidP="00883F8E">
            <w:pPr>
              <w:rPr>
                <w:sz w:val="24"/>
              </w:rPr>
            </w:pPr>
            <w:r>
              <w:rPr>
                <w:sz w:val="24"/>
              </w:rPr>
              <w:t>Python programming skills</w:t>
            </w:r>
          </w:p>
          <w:p w:rsidR="00E61545" w:rsidRDefault="00E61545" w:rsidP="00883F8E">
            <w:pPr>
              <w:rPr>
                <w:sz w:val="24"/>
              </w:rPr>
            </w:pPr>
            <w:r>
              <w:rPr>
                <w:sz w:val="24"/>
              </w:rPr>
              <w:t>Game development skills</w:t>
            </w:r>
          </w:p>
          <w:p w:rsidR="0006461B" w:rsidRPr="00B25B05" w:rsidRDefault="0006461B" w:rsidP="00883F8E">
            <w:pPr>
              <w:rPr>
                <w:sz w:val="24"/>
              </w:rPr>
            </w:pP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06461B" w:rsidRDefault="0006461B" w:rsidP="0006461B">
            <w:pPr>
              <w:rPr>
                <w:b/>
                <w:sz w:val="24"/>
              </w:rPr>
            </w:pPr>
            <w:r w:rsidRPr="0006461B">
              <w:rPr>
                <w:rFonts w:cstheme="minorHAnsi"/>
                <w:sz w:val="24"/>
                <w:szCs w:val="24"/>
              </w:rPr>
              <w:t>Subject knowledge recall</w:t>
            </w:r>
            <w:r w:rsidRPr="0006461B">
              <w:rPr>
                <w:sz w:val="24"/>
              </w:rPr>
              <w:t xml:space="preserve"> 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06461B" w:rsidRPr="00B25B05" w:rsidRDefault="0006461B" w:rsidP="00883F8E">
            <w:pPr>
              <w:tabs>
                <w:tab w:val="left" w:pos="1275"/>
              </w:tabs>
              <w:rPr>
                <w:sz w:val="24"/>
              </w:rPr>
            </w:pP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0A6501" w:rsidRDefault="00883F8E" w:rsidP="0006461B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Section 3 covers all three Terms</w:t>
            </w:r>
          </w:p>
        </w:tc>
        <w:tc>
          <w:tcPr>
            <w:tcW w:w="3160" w:type="dxa"/>
          </w:tcPr>
          <w:p w:rsidR="0006461B" w:rsidRPr="00FA0B64" w:rsidRDefault="0006461B" w:rsidP="0006461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 xml:space="preserve">Assessment held </w:t>
            </w:r>
            <w:r w:rsidR="00DF710B">
              <w:rPr>
                <w:sz w:val="24"/>
              </w:rPr>
              <w:t>in Examination Hall</w:t>
            </w:r>
          </w:p>
          <w:p w:rsidR="0006461B" w:rsidRPr="00FA0B64" w:rsidRDefault="0006461B" w:rsidP="0006461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06461B" w:rsidP="0006461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883F8E" w:rsidRPr="00B25B05" w:rsidRDefault="00883F8E" w:rsidP="00DF710B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F8E" w:rsidRPr="00883F8E" w:rsidRDefault="00E61545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="00883F8E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06461B">
                              <w:rPr>
                                <w:b/>
                                <w:color w:val="9D175A"/>
                                <w:sz w:val="36"/>
                              </w:rPr>
                              <w:t>Computing</w:t>
                            </w:r>
                            <w:r w:rsidR="00883F8E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883F8E" w:rsidRPr="00883F8E" w:rsidRDefault="00E61545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="00883F8E" w:rsidRPr="00883F8E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06461B">
                        <w:rPr>
                          <w:b/>
                          <w:color w:val="9D175A"/>
                          <w:sz w:val="36"/>
                        </w:rPr>
                        <w:t>Computing</w:t>
                      </w:r>
                      <w:r w:rsidR="00883F8E"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F32" w:rsidRDefault="00CF5F32" w:rsidP="00223B3F">
      <w:pPr>
        <w:spacing w:after="0" w:line="240" w:lineRule="auto"/>
      </w:pPr>
      <w:r>
        <w:separator/>
      </w:r>
    </w:p>
  </w:endnote>
  <w:endnote w:type="continuationSeparator" w:id="0">
    <w:p w:rsidR="00CF5F32" w:rsidRDefault="00CF5F32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F32" w:rsidRDefault="00CF5F32" w:rsidP="00223B3F">
      <w:pPr>
        <w:spacing w:after="0" w:line="240" w:lineRule="auto"/>
      </w:pPr>
      <w:r>
        <w:separator/>
      </w:r>
    </w:p>
  </w:footnote>
  <w:footnote w:type="continuationSeparator" w:id="0">
    <w:p w:rsidR="00CF5F32" w:rsidRDefault="00CF5F32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6461B"/>
    <w:rsid w:val="000A6501"/>
    <w:rsid w:val="00223B3F"/>
    <w:rsid w:val="002629CE"/>
    <w:rsid w:val="002F4ADF"/>
    <w:rsid w:val="0030580E"/>
    <w:rsid w:val="00306215"/>
    <w:rsid w:val="00326BBB"/>
    <w:rsid w:val="00405310"/>
    <w:rsid w:val="00432725"/>
    <w:rsid w:val="00520E31"/>
    <w:rsid w:val="00533260"/>
    <w:rsid w:val="00583CAF"/>
    <w:rsid w:val="006A20D5"/>
    <w:rsid w:val="00883F8E"/>
    <w:rsid w:val="009B10C8"/>
    <w:rsid w:val="00A33FC3"/>
    <w:rsid w:val="00A60EC6"/>
    <w:rsid w:val="00B25B05"/>
    <w:rsid w:val="00B97F54"/>
    <w:rsid w:val="00CF5F32"/>
    <w:rsid w:val="00DE789B"/>
    <w:rsid w:val="00DF710B"/>
    <w:rsid w:val="00E61545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2EFE44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F3377-1EC2-477C-BF83-3034E0AD8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C5B8251A</Template>
  <TotalTime>7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P Williams</cp:lastModifiedBy>
  <cp:revision>3</cp:revision>
  <cp:lastPrinted>2018-09-26T09:31:00Z</cp:lastPrinted>
  <dcterms:created xsi:type="dcterms:W3CDTF">2018-10-19T08:41:00Z</dcterms:created>
  <dcterms:modified xsi:type="dcterms:W3CDTF">2018-10-19T08:47:00Z</dcterms:modified>
</cp:coreProperties>
</file>