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2E" w:rsidRDefault="003F74F1">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-698500</wp:posOffset>
                </wp:positionH>
                <wp:positionV relativeFrom="paragraph">
                  <wp:posOffset>-584200</wp:posOffset>
                </wp:positionV>
                <wp:extent cx="7035800" cy="1018540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10185400"/>
                        </a:xfrm>
                        <a:prstGeom prst="rect">
                          <a:avLst/>
                        </a:prstGeom>
                        <a:solidFill>
                          <a:srgbClr val="FFFFFF"/>
                        </a:solidFill>
                        <a:ln w="9525">
                          <a:solidFill>
                            <a:srgbClr val="000000"/>
                          </a:solidFill>
                          <a:miter lim="800000"/>
                          <a:headEnd/>
                          <a:tailEnd/>
                        </a:ln>
                      </wps:spPr>
                      <wps:txbx>
                        <w:txbxContent>
                          <w:p w:rsidR="003F74F1" w:rsidRPr="004C72BA" w:rsidRDefault="003F74F1" w:rsidP="00B97954">
                            <w:pPr>
                              <w:ind w:left="2160" w:firstLine="720"/>
                              <w:rPr>
                                <w:rFonts w:ascii="Arial" w:hAnsi="Arial" w:cs="Arial"/>
                                <w:b/>
                                <w:bCs/>
                                <w:sz w:val="32"/>
                                <w:szCs w:val="32"/>
                                <w:u w:val="single"/>
                              </w:rPr>
                            </w:pPr>
                            <w:r w:rsidRPr="004C72BA">
                              <w:rPr>
                                <w:rFonts w:ascii="Arial" w:hAnsi="Arial" w:cs="Arial"/>
                                <w:b/>
                                <w:bCs/>
                                <w:sz w:val="32"/>
                                <w:szCs w:val="32"/>
                                <w:u w:val="single"/>
                              </w:rPr>
                              <w:t xml:space="preserve">COLLEGE UNIFORM CODE </w:t>
                            </w:r>
                          </w:p>
                          <w:p w:rsidR="00A04DE0" w:rsidRPr="00A04DE0" w:rsidRDefault="003F74F1" w:rsidP="00A04DE0">
                            <w:pPr>
                              <w:spacing w:after="100" w:afterAutospacing="1" w:line="240" w:lineRule="auto"/>
                              <w:rPr>
                                <w:rFonts w:ascii="Arial" w:hAnsi="Arial" w:cs="Arial"/>
                                <w:bCs/>
                              </w:rPr>
                            </w:pPr>
                            <w:r w:rsidRPr="00A04DE0">
                              <w:rPr>
                                <w:rFonts w:ascii="Arial" w:hAnsi="Arial" w:cs="Arial"/>
                                <w:bCs/>
                              </w:rPr>
                              <w:t xml:space="preserve">As you are aware, we take pride in the identity of St. Robert’s both within the wider community, the school </w:t>
                            </w:r>
                            <w:r w:rsidR="00A04DE0" w:rsidRPr="00A04DE0">
                              <w:rPr>
                                <w:rFonts w:ascii="Arial" w:hAnsi="Arial" w:cs="Arial"/>
                                <w:bCs/>
                              </w:rPr>
                              <w:t>and</w:t>
                            </w:r>
                            <w:r w:rsidRPr="00A04DE0">
                              <w:rPr>
                                <w:rFonts w:ascii="Arial" w:hAnsi="Arial" w:cs="Arial"/>
                                <w:bCs/>
                              </w:rPr>
                              <w:t xml:space="preserve"> the College. We want all of our Sixth Form Students to be seen as smart role models</w:t>
                            </w:r>
                            <w:r w:rsidR="00FB39E3" w:rsidRPr="00A04DE0">
                              <w:rPr>
                                <w:rFonts w:ascii="Arial" w:hAnsi="Arial" w:cs="Arial"/>
                                <w:bCs/>
                              </w:rPr>
                              <w:t>.</w:t>
                            </w:r>
                            <w:r w:rsidR="00A04DE0" w:rsidRPr="00A04DE0">
                              <w:rPr>
                                <w:rFonts w:ascii="Arial" w:hAnsi="Arial" w:cs="Arial"/>
                                <w:bCs/>
                              </w:rPr>
                              <w:t xml:space="preserve"> </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 xml:space="preserve">All students must adhere to the correct College uniform requirements. </w:t>
                            </w:r>
                            <w:r w:rsidR="00A04DE0" w:rsidRPr="00A04DE0">
                              <w:rPr>
                                <w:rFonts w:ascii="Arial" w:hAnsi="Arial" w:cs="Arial"/>
                                <w:bCs/>
                              </w:rPr>
                              <w:t xml:space="preserve"> </w:t>
                            </w:r>
                            <w:r w:rsidRPr="00A04DE0">
                              <w:rPr>
                                <w:rFonts w:ascii="Arial" w:hAnsi="Arial" w:cs="Arial"/>
                                <w:bCs/>
                              </w:rPr>
                              <w:t>As a reminder these requirements are:</w:t>
                            </w:r>
                          </w:p>
                          <w:p w:rsidR="003F74F1" w:rsidRPr="00A04DE0" w:rsidRDefault="003F74F1" w:rsidP="00A04DE0">
                            <w:pPr>
                              <w:spacing w:after="100" w:afterAutospacing="1" w:line="240" w:lineRule="auto"/>
                              <w:rPr>
                                <w:rFonts w:ascii="Arial" w:hAnsi="Arial" w:cs="Arial"/>
                                <w:b/>
                                <w:bCs/>
                                <w:u w:val="single"/>
                              </w:rPr>
                            </w:pPr>
                            <w:r w:rsidRPr="00A04DE0">
                              <w:rPr>
                                <w:rFonts w:ascii="Arial" w:hAnsi="Arial" w:cs="Arial"/>
                                <w:b/>
                                <w:bCs/>
                                <w:u w:val="single"/>
                              </w:rPr>
                              <w:t>Gentlemen:</w:t>
                            </w:r>
                          </w:p>
                          <w:p w:rsidR="003F74F1" w:rsidRPr="00A04DE0"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Sixth Form Colleg</w:t>
                            </w:r>
                            <w:r w:rsidR="006D142A" w:rsidRPr="00A04DE0">
                              <w:rPr>
                                <w:rFonts w:ascii="Arial" w:hAnsi="Arial" w:cs="Arial"/>
                                <w:bCs/>
                              </w:rPr>
                              <w:t xml:space="preserve">e polo or </w:t>
                            </w:r>
                            <w:r w:rsidR="00850A67" w:rsidRPr="00A04DE0">
                              <w:rPr>
                                <w:rFonts w:ascii="Arial" w:hAnsi="Arial" w:cs="Arial"/>
                                <w:bCs/>
                              </w:rPr>
                              <w:t>Rugby</w:t>
                            </w:r>
                            <w:r w:rsidR="006D142A" w:rsidRPr="00A04DE0">
                              <w:rPr>
                                <w:rFonts w:ascii="Arial" w:hAnsi="Arial" w:cs="Arial"/>
                                <w:bCs/>
                              </w:rPr>
                              <w:t xml:space="preserve"> shirt.</w:t>
                            </w:r>
                          </w:p>
                          <w:p w:rsidR="003F74F1" w:rsidRPr="00A04DE0"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 xml:space="preserve">Plain black trousers, which are formal dress trousers (not jeans, hipsters, denim </w:t>
                            </w:r>
                            <w:r w:rsidR="000E2643" w:rsidRPr="00A04DE0">
                              <w:rPr>
                                <w:rFonts w:ascii="Arial" w:hAnsi="Arial" w:cs="Arial"/>
                                <w:bCs/>
                              </w:rPr>
                              <w:t>or “skinny</w:t>
                            </w:r>
                            <w:r w:rsidR="00FB39E3" w:rsidRPr="00A04DE0">
                              <w:rPr>
                                <w:rFonts w:ascii="Arial" w:hAnsi="Arial" w:cs="Arial"/>
                                <w:bCs/>
                              </w:rPr>
                              <w:t>” type</w:t>
                            </w:r>
                            <w:r w:rsidR="000E2643" w:rsidRPr="00A04DE0">
                              <w:rPr>
                                <w:rFonts w:ascii="Arial" w:hAnsi="Arial" w:cs="Arial"/>
                                <w:bCs/>
                              </w:rPr>
                              <w:t xml:space="preserve"> </w:t>
                            </w:r>
                            <w:r w:rsidR="00FB39E3" w:rsidRPr="00A04DE0">
                              <w:rPr>
                                <w:rFonts w:ascii="Arial" w:hAnsi="Arial" w:cs="Arial"/>
                                <w:bCs/>
                              </w:rPr>
                              <w:t>etc.</w:t>
                            </w:r>
                            <w:r w:rsidRPr="00A04DE0">
                              <w:rPr>
                                <w:rFonts w:ascii="Arial" w:hAnsi="Arial" w:cs="Arial"/>
                                <w:bCs/>
                              </w:rPr>
                              <w:t>)</w:t>
                            </w:r>
                          </w:p>
                          <w:p w:rsidR="003F74F1" w:rsidRPr="00A04DE0" w:rsidRDefault="000114AA" w:rsidP="00A04DE0">
                            <w:pPr>
                              <w:pStyle w:val="ListParagraph"/>
                              <w:numPr>
                                <w:ilvl w:val="0"/>
                                <w:numId w:val="2"/>
                              </w:numPr>
                              <w:spacing w:after="0" w:line="240" w:lineRule="auto"/>
                              <w:rPr>
                                <w:rFonts w:ascii="Arial" w:hAnsi="Arial" w:cs="Arial"/>
                                <w:bCs/>
                              </w:rPr>
                            </w:pPr>
                            <w:r>
                              <w:rPr>
                                <w:rFonts w:ascii="Arial" w:hAnsi="Arial" w:cs="Arial"/>
                                <w:bCs/>
                              </w:rPr>
                              <w:t xml:space="preserve">Formal </w:t>
                            </w:r>
                            <w:r w:rsidR="00AD65EA">
                              <w:rPr>
                                <w:rFonts w:ascii="Arial" w:hAnsi="Arial" w:cs="Arial"/>
                                <w:bCs/>
                              </w:rPr>
                              <w:t>Black shoes.</w:t>
                            </w:r>
                          </w:p>
                          <w:p w:rsidR="003F74F1" w:rsidRPr="00A04DE0"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 xml:space="preserve">Doc Martins type </w:t>
                            </w:r>
                            <w:r w:rsidR="000114AA">
                              <w:rPr>
                                <w:rFonts w:ascii="Arial" w:hAnsi="Arial" w:cs="Arial"/>
                                <w:bCs/>
                              </w:rPr>
                              <w:t>boots</w:t>
                            </w:r>
                            <w:r w:rsidRPr="00A04DE0">
                              <w:rPr>
                                <w:rFonts w:ascii="Arial" w:hAnsi="Arial" w:cs="Arial"/>
                                <w:bCs/>
                              </w:rPr>
                              <w:t>, trainers</w:t>
                            </w:r>
                            <w:r w:rsidR="00AD65EA">
                              <w:rPr>
                                <w:rFonts w:ascii="Arial" w:hAnsi="Arial" w:cs="Arial"/>
                                <w:bCs/>
                              </w:rPr>
                              <w:t>, trainer-type shoes</w:t>
                            </w:r>
                            <w:r w:rsidRPr="00A04DE0">
                              <w:rPr>
                                <w:rFonts w:ascii="Arial" w:hAnsi="Arial" w:cs="Arial"/>
                                <w:bCs/>
                              </w:rPr>
                              <w:t xml:space="preserve"> or canvas type footwear must not be worn.</w:t>
                            </w:r>
                          </w:p>
                          <w:p w:rsidR="00473AC3"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Sixth Form College Black V-neck jumper / cardigan</w:t>
                            </w:r>
                            <w:r w:rsidR="006D142A" w:rsidRPr="00A04DE0">
                              <w:rPr>
                                <w:rFonts w:ascii="Arial" w:hAnsi="Arial" w:cs="Arial"/>
                                <w:bCs/>
                              </w:rPr>
                              <w:t xml:space="preserve"> / </w:t>
                            </w:r>
                            <w:r w:rsidR="00473AC3" w:rsidRPr="00A04DE0">
                              <w:rPr>
                                <w:rFonts w:ascii="Arial" w:hAnsi="Arial" w:cs="Arial"/>
                                <w:bCs/>
                              </w:rPr>
                              <w:t>College Hoody</w:t>
                            </w:r>
                          </w:p>
                          <w:p w:rsidR="00A04DE0" w:rsidRPr="00A04DE0" w:rsidRDefault="00A04DE0" w:rsidP="00A04DE0">
                            <w:pPr>
                              <w:pStyle w:val="ListParagraph"/>
                              <w:spacing w:after="0" w:line="240" w:lineRule="auto"/>
                              <w:rPr>
                                <w:rFonts w:ascii="Arial" w:hAnsi="Arial" w:cs="Arial"/>
                                <w:bCs/>
                              </w:rPr>
                            </w:pPr>
                          </w:p>
                          <w:p w:rsidR="003F74F1" w:rsidRPr="00A04DE0" w:rsidRDefault="003F74F1" w:rsidP="00A04DE0">
                            <w:pPr>
                              <w:spacing w:after="100" w:afterAutospacing="1" w:line="240" w:lineRule="auto"/>
                              <w:rPr>
                                <w:rFonts w:ascii="Arial" w:hAnsi="Arial" w:cs="Arial"/>
                                <w:b/>
                                <w:bCs/>
                                <w:u w:val="single"/>
                              </w:rPr>
                            </w:pPr>
                            <w:r w:rsidRPr="00A04DE0">
                              <w:rPr>
                                <w:rFonts w:ascii="Arial" w:hAnsi="Arial" w:cs="Arial"/>
                                <w:b/>
                                <w:bCs/>
                                <w:u w:val="single"/>
                              </w:rPr>
                              <w:t>Ladies:</w:t>
                            </w:r>
                          </w:p>
                          <w:p w:rsidR="003F74F1" w:rsidRPr="00A04DE0"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Sixth Form College polo or rugby shirt,</w:t>
                            </w:r>
                          </w:p>
                          <w:p w:rsidR="003F74F1" w:rsidRPr="00A04DE0"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 xml:space="preserve">Plain black knee length skirt </w:t>
                            </w:r>
                            <w:r w:rsidR="00FB39E3" w:rsidRPr="00A04DE0">
                              <w:rPr>
                                <w:rFonts w:ascii="Arial" w:hAnsi="Arial" w:cs="Arial"/>
                                <w:bCs/>
                              </w:rPr>
                              <w:t>(</w:t>
                            </w:r>
                            <w:r w:rsidR="00FB39E3" w:rsidRPr="00A04DE0">
                              <w:rPr>
                                <w:rFonts w:ascii="Arial" w:hAnsi="Arial" w:cs="Arial"/>
                                <w:bCs/>
                                <w:i/>
                              </w:rPr>
                              <w:t>students should be respectful of the fact that this is an 11-18 establishment and Sixth Form are expected to be smart role models for our younger children and therefore skirt length should be appropriate</w:t>
                            </w:r>
                            <w:r w:rsidR="00FB39E3" w:rsidRPr="00A04DE0">
                              <w:rPr>
                                <w:rFonts w:ascii="Arial" w:hAnsi="Arial" w:cs="Arial"/>
                                <w:bCs/>
                              </w:rPr>
                              <w:t xml:space="preserve">) </w:t>
                            </w:r>
                            <w:r w:rsidRPr="00A04DE0">
                              <w:rPr>
                                <w:rFonts w:ascii="Arial" w:hAnsi="Arial" w:cs="Arial"/>
                                <w:bCs/>
                              </w:rPr>
                              <w:t>or plain black trousers which are formal dress tro</w:t>
                            </w:r>
                            <w:r w:rsidR="000E2643" w:rsidRPr="00A04DE0">
                              <w:rPr>
                                <w:rFonts w:ascii="Arial" w:hAnsi="Arial" w:cs="Arial"/>
                                <w:bCs/>
                              </w:rPr>
                              <w:t>users (</w:t>
                            </w:r>
                            <w:r w:rsidR="000E2643" w:rsidRPr="00A04DE0">
                              <w:rPr>
                                <w:rFonts w:ascii="Arial" w:hAnsi="Arial" w:cs="Arial"/>
                                <w:bCs/>
                                <w:i/>
                              </w:rPr>
                              <w:t>not skinny type or jeans, hipsters, leggings, jeggings or denim</w:t>
                            </w:r>
                            <w:r w:rsidRPr="00A04DE0">
                              <w:rPr>
                                <w:rFonts w:ascii="Arial" w:hAnsi="Arial" w:cs="Arial"/>
                                <w:bCs/>
                                <w:i/>
                              </w:rPr>
                              <w:t xml:space="preserve"> </w:t>
                            </w:r>
                            <w:r w:rsidR="00FB39E3" w:rsidRPr="00A04DE0">
                              <w:rPr>
                                <w:rFonts w:ascii="Arial" w:hAnsi="Arial" w:cs="Arial"/>
                                <w:bCs/>
                                <w:i/>
                              </w:rPr>
                              <w:t>etc.</w:t>
                            </w:r>
                            <w:r w:rsidRPr="00A04DE0">
                              <w:rPr>
                                <w:rFonts w:ascii="Arial" w:hAnsi="Arial" w:cs="Arial"/>
                                <w:bCs/>
                              </w:rPr>
                              <w:t>)</w:t>
                            </w:r>
                            <w:r w:rsidR="000E2643" w:rsidRPr="00A04DE0">
                              <w:rPr>
                                <w:rFonts w:ascii="Arial" w:hAnsi="Arial" w:cs="Arial"/>
                                <w:bCs/>
                              </w:rPr>
                              <w:t>.</w:t>
                            </w:r>
                          </w:p>
                          <w:p w:rsidR="00FB39E3" w:rsidRPr="00A04DE0" w:rsidRDefault="000114AA" w:rsidP="00A04DE0">
                            <w:pPr>
                              <w:pStyle w:val="ListParagraph"/>
                              <w:numPr>
                                <w:ilvl w:val="0"/>
                                <w:numId w:val="4"/>
                              </w:numPr>
                              <w:spacing w:after="0" w:line="240" w:lineRule="auto"/>
                              <w:rPr>
                                <w:rFonts w:ascii="Arial" w:hAnsi="Arial" w:cs="Arial"/>
                                <w:bCs/>
                              </w:rPr>
                            </w:pPr>
                            <w:r>
                              <w:rPr>
                                <w:rFonts w:ascii="Arial" w:hAnsi="Arial" w:cs="Arial"/>
                                <w:bCs/>
                              </w:rPr>
                              <w:t xml:space="preserve">Formal </w:t>
                            </w:r>
                            <w:r w:rsidR="003F74F1" w:rsidRPr="00A04DE0">
                              <w:rPr>
                                <w:rFonts w:ascii="Arial" w:hAnsi="Arial" w:cs="Arial"/>
                                <w:bCs/>
                              </w:rPr>
                              <w:t xml:space="preserve">Black </w:t>
                            </w:r>
                            <w:r w:rsidR="00FB39E3" w:rsidRPr="00A04DE0">
                              <w:rPr>
                                <w:rFonts w:ascii="Arial" w:hAnsi="Arial" w:cs="Arial"/>
                                <w:bCs/>
                              </w:rPr>
                              <w:t xml:space="preserve">shoes </w:t>
                            </w:r>
                          </w:p>
                          <w:p w:rsidR="003F74F1" w:rsidRPr="00A04DE0"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 xml:space="preserve">Doc Martins type </w:t>
                            </w:r>
                            <w:r w:rsidR="000114AA">
                              <w:rPr>
                                <w:rFonts w:ascii="Arial" w:hAnsi="Arial" w:cs="Arial"/>
                                <w:bCs/>
                              </w:rPr>
                              <w:t>boots</w:t>
                            </w:r>
                            <w:r w:rsidRPr="00A04DE0">
                              <w:rPr>
                                <w:rFonts w:ascii="Arial" w:hAnsi="Arial" w:cs="Arial"/>
                                <w:bCs/>
                              </w:rPr>
                              <w:t>, trainers</w:t>
                            </w:r>
                            <w:r w:rsidR="00AD65EA">
                              <w:rPr>
                                <w:rFonts w:ascii="Arial" w:hAnsi="Arial" w:cs="Arial"/>
                                <w:bCs/>
                              </w:rPr>
                              <w:t>, trainer-type shoes</w:t>
                            </w:r>
                            <w:r w:rsidRPr="00A04DE0">
                              <w:rPr>
                                <w:rFonts w:ascii="Arial" w:hAnsi="Arial" w:cs="Arial"/>
                                <w:bCs/>
                              </w:rPr>
                              <w:t xml:space="preserve"> or </w:t>
                            </w:r>
                            <w:r w:rsidR="000E2643" w:rsidRPr="00A04DE0">
                              <w:rPr>
                                <w:rFonts w:ascii="Arial" w:hAnsi="Arial" w:cs="Arial"/>
                                <w:bCs/>
                              </w:rPr>
                              <w:t xml:space="preserve">other coloured </w:t>
                            </w:r>
                            <w:r w:rsidRPr="00A04DE0">
                              <w:rPr>
                                <w:rFonts w:ascii="Arial" w:hAnsi="Arial" w:cs="Arial"/>
                                <w:bCs/>
                              </w:rPr>
                              <w:t>canvas type footwear must not be worn.</w:t>
                            </w:r>
                          </w:p>
                          <w:p w:rsidR="00FB39E3"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Sixth Form College Black V neck jumper / cardigan</w:t>
                            </w:r>
                            <w:r w:rsidR="00FB39E3" w:rsidRPr="00A04DE0">
                              <w:rPr>
                                <w:rFonts w:ascii="Arial" w:hAnsi="Arial" w:cs="Arial"/>
                                <w:bCs/>
                              </w:rPr>
                              <w:t xml:space="preserve"> / </w:t>
                            </w:r>
                            <w:r w:rsidR="00473AC3" w:rsidRPr="00A04DE0">
                              <w:rPr>
                                <w:rFonts w:ascii="Arial" w:hAnsi="Arial" w:cs="Arial"/>
                                <w:bCs/>
                              </w:rPr>
                              <w:t>College Hoody</w:t>
                            </w:r>
                          </w:p>
                          <w:p w:rsidR="00A04DE0" w:rsidRPr="00A04DE0" w:rsidRDefault="00A04DE0" w:rsidP="00A04DE0">
                            <w:pPr>
                              <w:pStyle w:val="ListParagraph"/>
                              <w:spacing w:after="0" w:line="240" w:lineRule="auto"/>
                              <w:rPr>
                                <w:rFonts w:ascii="Arial" w:hAnsi="Arial" w:cs="Arial"/>
                                <w:bCs/>
                              </w:rPr>
                            </w:pPr>
                          </w:p>
                          <w:p w:rsidR="003F74F1" w:rsidRPr="00A04DE0" w:rsidRDefault="003F74F1" w:rsidP="00A04DE0">
                            <w:pPr>
                              <w:spacing w:after="100" w:afterAutospacing="1" w:line="240" w:lineRule="auto"/>
                              <w:rPr>
                                <w:rFonts w:ascii="Arial" w:hAnsi="Arial" w:cs="Arial"/>
                                <w:b/>
                                <w:bCs/>
                                <w:u w:val="single"/>
                              </w:rPr>
                            </w:pPr>
                            <w:r w:rsidRPr="00A04DE0">
                              <w:rPr>
                                <w:rFonts w:ascii="Arial" w:hAnsi="Arial" w:cs="Arial"/>
                                <w:b/>
                                <w:bCs/>
                                <w:u w:val="single"/>
                              </w:rPr>
                              <w:t>Other issues</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In order to maintain a smart professional appearance:</w:t>
                            </w:r>
                          </w:p>
                          <w:p w:rsidR="003F74F1" w:rsidRPr="00A04DE0" w:rsidRDefault="003F74F1"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 xml:space="preserve">No facial </w:t>
                            </w:r>
                            <w:r w:rsidR="006D142A" w:rsidRPr="00A04DE0">
                              <w:rPr>
                                <w:rFonts w:ascii="Arial" w:hAnsi="Arial" w:cs="Arial"/>
                                <w:bCs/>
                              </w:rPr>
                              <w:t xml:space="preserve">(Hoops, double hoops, bars) </w:t>
                            </w:r>
                            <w:r w:rsidRPr="00A04DE0">
                              <w:rPr>
                                <w:rFonts w:ascii="Arial" w:hAnsi="Arial" w:cs="Arial"/>
                                <w:bCs/>
                              </w:rPr>
                              <w:t xml:space="preserve">or </w:t>
                            </w:r>
                            <w:r w:rsidR="006D142A" w:rsidRPr="00A04DE0">
                              <w:rPr>
                                <w:rFonts w:ascii="Arial" w:hAnsi="Arial" w:cs="Arial"/>
                                <w:bCs/>
                              </w:rPr>
                              <w:t xml:space="preserve">other </w:t>
                            </w:r>
                            <w:r w:rsidRPr="00A04DE0">
                              <w:rPr>
                                <w:rFonts w:ascii="Arial" w:hAnsi="Arial" w:cs="Arial"/>
                                <w:bCs/>
                              </w:rPr>
                              <w:t xml:space="preserve">visible body piercings are </w:t>
                            </w:r>
                            <w:r w:rsidR="006D142A" w:rsidRPr="00A04DE0">
                              <w:rPr>
                                <w:rFonts w:ascii="Arial" w:hAnsi="Arial" w:cs="Arial"/>
                                <w:bCs/>
                              </w:rPr>
                              <w:t>allowed except a discreet nose stud in side of the nostril</w:t>
                            </w:r>
                          </w:p>
                          <w:p w:rsidR="003F74F1" w:rsidRPr="00A04DE0" w:rsidRDefault="00473AC3"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Ear</w:t>
                            </w:r>
                            <w:r w:rsidR="003F74F1" w:rsidRPr="00A04DE0">
                              <w:rPr>
                                <w:rFonts w:ascii="Arial" w:hAnsi="Arial" w:cs="Arial"/>
                                <w:bCs/>
                              </w:rPr>
                              <w:t>rings may be worn discreetly but must not include chains or other accessories.</w:t>
                            </w:r>
                          </w:p>
                          <w:p w:rsidR="003F74F1" w:rsidRPr="00A04DE0" w:rsidRDefault="003F74F1"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Hair colour must be generally of a “natural” look (some subtle colouring may be allowed - but not outrageous, loud colouring)</w:t>
                            </w:r>
                          </w:p>
                          <w:p w:rsidR="003F74F1" w:rsidRPr="00A04DE0" w:rsidRDefault="00FB39E3"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Tattoos</w:t>
                            </w:r>
                            <w:r w:rsidR="006D142A" w:rsidRPr="00A04DE0">
                              <w:rPr>
                                <w:rFonts w:ascii="Arial" w:hAnsi="Arial" w:cs="Arial"/>
                                <w:bCs/>
                              </w:rPr>
                              <w:t xml:space="preserve"> must remain covered</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 xml:space="preserve">Please be aware that the ultimate decision on whether </w:t>
                            </w:r>
                            <w:proofErr w:type="gramStart"/>
                            <w:r w:rsidRPr="00A04DE0">
                              <w:rPr>
                                <w:rFonts w:ascii="Arial" w:hAnsi="Arial" w:cs="Arial"/>
                                <w:bCs/>
                              </w:rPr>
                              <w:t>yo</w:t>
                            </w:r>
                            <w:bookmarkStart w:id="0" w:name="_GoBack"/>
                            <w:bookmarkEnd w:id="0"/>
                            <w:r w:rsidRPr="00A04DE0">
                              <w:rPr>
                                <w:rFonts w:ascii="Arial" w:hAnsi="Arial" w:cs="Arial"/>
                                <w:bCs/>
                              </w:rPr>
                              <w:t>ur</w:t>
                            </w:r>
                            <w:proofErr w:type="gramEnd"/>
                            <w:r w:rsidRPr="00A04DE0">
                              <w:rPr>
                                <w:rFonts w:ascii="Arial" w:hAnsi="Arial" w:cs="Arial"/>
                                <w:bCs/>
                              </w:rPr>
                              <w:t xml:space="preserve"> uniform is suitable for College remains with the Head of Sixth Form and the Head Teacher.</w:t>
                            </w:r>
                          </w:p>
                          <w:p w:rsidR="003F74F1" w:rsidRPr="00A04DE0" w:rsidRDefault="003F74F1" w:rsidP="00A04DE0">
                            <w:pPr>
                              <w:spacing w:after="100" w:afterAutospacing="1" w:line="240" w:lineRule="auto"/>
                              <w:ind w:left="3600"/>
                              <w:rPr>
                                <w:rFonts w:ascii="Arial" w:hAnsi="Arial" w:cs="Arial"/>
                                <w:b/>
                                <w:bCs/>
                                <w:u w:val="single"/>
                              </w:rPr>
                            </w:pPr>
                            <w:r w:rsidRPr="00A04DE0">
                              <w:rPr>
                                <w:rFonts w:ascii="Arial" w:hAnsi="Arial" w:cs="Arial"/>
                                <w:b/>
                                <w:bCs/>
                                <w:u w:val="single"/>
                              </w:rPr>
                              <w:t>Mobile Phone use</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All members of the Sixth Form are allowed mobile phone use only in their own common room and in classrooms as an aid to learning with the express permission of the teacher.</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 xml:space="preserve">Mobile phones </w:t>
                            </w:r>
                            <w:r w:rsidRPr="00A04DE0">
                              <w:rPr>
                                <w:rFonts w:ascii="Arial" w:hAnsi="Arial" w:cs="Arial"/>
                                <w:bCs/>
                                <w:u w:val="single"/>
                              </w:rPr>
                              <w:t>MUST NOT BE VISIBLE IN OR AROUND THE MAIN SCHOOL</w:t>
                            </w:r>
                            <w:r w:rsidRPr="00A04DE0">
                              <w:rPr>
                                <w:rFonts w:ascii="Arial" w:hAnsi="Arial" w:cs="Arial"/>
                                <w:bCs/>
                              </w:rPr>
                              <w:t xml:space="preserve">. </w:t>
                            </w:r>
                          </w:p>
                          <w:p w:rsidR="006D142A" w:rsidRPr="00A04DE0" w:rsidRDefault="003F74F1" w:rsidP="00A04DE0">
                            <w:pPr>
                              <w:spacing w:after="100" w:afterAutospacing="1" w:line="240" w:lineRule="auto"/>
                              <w:rPr>
                                <w:rFonts w:ascii="Arial" w:hAnsi="Arial" w:cs="Arial"/>
                                <w:bCs/>
                              </w:rPr>
                            </w:pPr>
                            <w:r w:rsidRPr="00A04DE0">
                              <w:rPr>
                                <w:rFonts w:ascii="Arial" w:hAnsi="Arial" w:cs="Arial"/>
                                <w:bCs/>
                              </w:rPr>
                              <w:t>Nor must they be used in libraries.</w:t>
                            </w:r>
                          </w:p>
                          <w:p w:rsidR="006C0A0A" w:rsidRPr="00A04DE0" w:rsidRDefault="006C0A0A" w:rsidP="00A04DE0">
                            <w:pPr>
                              <w:spacing w:after="100" w:afterAutospacing="1" w:line="240" w:lineRule="auto"/>
                              <w:rPr>
                                <w:rFonts w:ascii="Arial" w:hAnsi="Arial" w:cs="Arial"/>
                                <w:bCs/>
                              </w:rPr>
                            </w:pPr>
                            <w:r w:rsidRPr="00A04DE0">
                              <w:rPr>
                                <w:rFonts w:ascii="Arial" w:hAnsi="Arial" w:cs="Arial"/>
                                <w:bCs/>
                              </w:rPr>
                              <w:t>………………………………………………………………………………………………………………………………</w:t>
                            </w:r>
                          </w:p>
                          <w:p w:rsidR="003F74F1" w:rsidRPr="00A04DE0" w:rsidRDefault="006D142A" w:rsidP="00A04DE0">
                            <w:pPr>
                              <w:spacing w:after="100" w:afterAutospacing="1" w:line="240" w:lineRule="auto"/>
                              <w:rPr>
                                <w:rFonts w:ascii="Arial" w:hAnsi="Arial" w:cs="Arial"/>
                                <w:bCs/>
                                <w:sz w:val="24"/>
                                <w:szCs w:val="24"/>
                              </w:rPr>
                            </w:pPr>
                            <w:r w:rsidRPr="00A04DE0">
                              <w:rPr>
                                <w:rFonts w:ascii="Arial" w:hAnsi="Arial" w:cs="Arial"/>
                                <w:bCs/>
                                <w:sz w:val="24"/>
                                <w:szCs w:val="24"/>
                              </w:rPr>
                              <w:t>I</w:t>
                            </w:r>
                            <w:r w:rsidR="003F74F1" w:rsidRPr="00A04DE0">
                              <w:rPr>
                                <w:rFonts w:ascii="Arial" w:hAnsi="Arial" w:cs="Arial"/>
                                <w:bCs/>
                                <w:sz w:val="24"/>
                                <w:szCs w:val="24"/>
                              </w:rPr>
                              <w:t xml:space="preserve"> have read the College uniform</w:t>
                            </w:r>
                            <w:r w:rsidRPr="00A04DE0">
                              <w:rPr>
                                <w:rFonts w:ascii="Arial" w:hAnsi="Arial" w:cs="Arial"/>
                                <w:bCs/>
                                <w:sz w:val="24"/>
                                <w:szCs w:val="24"/>
                              </w:rPr>
                              <w:t xml:space="preserve"> / mobile phone</w:t>
                            </w:r>
                            <w:r w:rsidR="003F74F1" w:rsidRPr="00A04DE0">
                              <w:rPr>
                                <w:rFonts w:ascii="Arial" w:hAnsi="Arial" w:cs="Arial"/>
                                <w:bCs/>
                                <w:sz w:val="24"/>
                                <w:szCs w:val="24"/>
                              </w:rPr>
                              <w:t xml:space="preserve"> policy and agree to adhere to it</w:t>
                            </w:r>
                          </w:p>
                          <w:p w:rsidR="00A04DE0" w:rsidRPr="00A04DE0" w:rsidRDefault="00A04DE0" w:rsidP="00A04DE0">
                            <w:pPr>
                              <w:spacing w:after="100" w:afterAutospacing="1" w:line="240" w:lineRule="auto"/>
                              <w:rPr>
                                <w:rFonts w:ascii="Arial" w:hAnsi="Arial" w:cs="Arial"/>
                                <w:bCs/>
                                <w:sz w:val="24"/>
                                <w:szCs w:val="24"/>
                              </w:rPr>
                            </w:pPr>
                            <w:r w:rsidRPr="00A04DE0">
                              <w:rPr>
                                <w:rFonts w:ascii="Arial" w:hAnsi="Arial" w:cs="Arial"/>
                                <w:bCs/>
                                <w:sz w:val="24"/>
                                <w:szCs w:val="24"/>
                              </w:rPr>
                              <w:t>Name: ……………………………………………….</w:t>
                            </w:r>
                          </w:p>
                          <w:p w:rsidR="003F74F1" w:rsidRPr="00A04DE0" w:rsidRDefault="003F74F1" w:rsidP="00A04DE0">
                            <w:pPr>
                              <w:spacing w:after="100" w:afterAutospacing="1" w:line="240" w:lineRule="auto"/>
                              <w:rPr>
                                <w:rFonts w:ascii="Arial" w:hAnsi="Arial" w:cs="Arial"/>
                                <w:bCs/>
                                <w:sz w:val="24"/>
                                <w:szCs w:val="24"/>
                              </w:rPr>
                            </w:pPr>
                            <w:r w:rsidRPr="00A04DE0">
                              <w:rPr>
                                <w:rFonts w:ascii="Arial" w:hAnsi="Arial" w:cs="Arial"/>
                                <w:bCs/>
                                <w:sz w:val="24"/>
                                <w:szCs w:val="24"/>
                              </w:rPr>
                              <w:t xml:space="preserve">Signed …………………………………………                          </w:t>
                            </w:r>
                          </w:p>
                          <w:p w:rsidR="003F74F1" w:rsidRDefault="003F74F1"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3F74F1" w:rsidRDefault="003F74F1" w:rsidP="00B97954">
                            <w:pPr>
                              <w:rPr>
                                <w:rFonts w:ascii="Arial" w:hAnsi="Arial" w:cs="Arial"/>
                                <w:bCs/>
                                <w:sz w:val="24"/>
                                <w:szCs w:val="24"/>
                              </w:rPr>
                            </w:pPr>
                          </w:p>
                          <w:p w:rsidR="003F74F1" w:rsidRPr="00B97954" w:rsidRDefault="003F74F1" w:rsidP="00B97954">
                            <w:pPr>
                              <w:rPr>
                                <w:rFonts w:ascii="Arial" w:hAnsi="Arial" w:cs="Arial"/>
                                <w:bCs/>
                                <w:sz w:val="24"/>
                                <w:szCs w:val="24"/>
                              </w:rPr>
                            </w:pPr>
                            <w:r>
                              <w:rPr>
                                <w:rFonts w:ascii="Arial" w:hAnsi="Arial" w:cs="Arial"/>
                                <w:bCs/>
                                <w:sz w:val="24"/>
                                <w:szCs w:val="24"/>
                              </w:rPr>
                              <w:t xml:space="preserve"> </w:t>
                            </w:r>
                          </w:p>
                          <w:p w:rsidR="003F74F1" w:rsidRDefault="003F7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46pt;width:554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">
                <v:textbox>
                  <w:txbxContent>
                    <w:p w:rsidR="003F74F1" w:rsidRPr="004C72BA" w:rsidRDefault="003F74F1" w:rsidP="00B97954">
                      <w:pPr>
                        <w:ind w:left="2160" w:firstLine="720"/>
                        <w:rPr>
                          <w:rFonts w:ascii="Arial" w:hAnsi="Arial" w:cs="Arial"/>
                          <w:b/>
                          <w:bCs/>
                          <w:sz w:val="32"/>
                          <w:szCs w:val="32"/>
                          <w:u w:val="single"/>
                        </w:rPr>
                      </w:pPr>
                      <w:r w:rsidRPr="004C72BA">
                        <w:rPr>
                          <w:rFonts w:ascii="Arial" w:hAnsi="Arial" w:cs="Arial"/>
                          <w:b/>
                          <w:bCs/>
                          <w:sz w:val="32"/>
                          <w:szCs w:val="32"/>
                          <w:u w:val="single"/>
                        </w:rPr>
                        <w:t xml:space="preserve">COLLEGE UNIFORM CODE </w:t>
                      </w:r>
                    </w:p>
                    <w:p w:rsidR="00A04DE0" w:rsidRPr="00A04DE0" w:rsidRDefault="003F74F1" w:rsidP="00A04DE0">
                      <w:pPr>
                        <w:spacing w:after="100" w:afterAutospacing="1" w:line="240" w:lineRule="auto"/>
                        <w:rPr>
                          <w:rFonts w:ascii="Arial" w:hAnsi="Arial" w:cs="Arial"/>
                          <w:bCs/>
                        </w:rPr>
                      </w:pPr>
                      <w:r w:rsidRPr="00A04DE0">
                        <w:rPr>
                          <w:rFonts w:ascii="Arial" w:hAnsi="Arial" w:cs="Arial"/>
                          <w:bCs/>
                        </w:rPr>
                        <w:t xml:space="preserve">As you are aware, we take pride in the identity of St. Robert’s both within the wider community, the school </w:t>
                      </w:r>
                      <w:r w:rsidR="00A04DE0" w:rsidRPr="00A04DE0">
                        <w:rPr>
                          <w:rFonts w:ascii="Arial" w:hAnsi="Arial" w:cs="Arial"/>
                          <w:bCs/>
                        </w:rPr>
                        <w:t>and</w:t>
                      </w:r>
                      <w:r w:rsidRPr="00A04DE0">
                        <w:rPr>
                          <w:rFonts w:ascii="Arial" w:hAnsi="Arial" w:cs="Arial"/>
                          <w:bCs/>
                        </w:rPr>
                        <w:t xml:space="preserve"> the College. We want all of our Sixth Form Students to be seen as smart role models</w:t>
                      </w:r>
                      <w:r w:rsidR="00FB39E3" w:rsidRPr="00A04DE0">
                        <w:rPr>
                          <w:rFonts w:ascii="Arial" w:hAnsi="Arial" w:cs="Arial"/>
                          <w:bCs/>
                        </w:rPr>
                        <w:t>.</w:t>
                      </w:r>
                      <w:r w:rsidR="00A04DE0" w:rsidRPr="00A04DE0">
                        <w:rPr>
                          <w:rFonts w:ascii="Arial" w:hAnsi="Arial" w:cs="Arial"/>
                          <w:bCs/>
                        </w:rPr>
                        <w:t xml:space="preserve"> </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 xml:space="preserve">All students must adhere to the correct College uniform requirements. </w:t>
                      </w:r>
                      <w:r w:rsidR="00A04DE0" w:rsidRPr="00A04DE0">
                        <w:rPr>
                          <w:rFonts w:ascii="Arial" w:hAnsi="Arial" w:cs="Arial"/>
                          <w:bCs/>
                        </w:rPr>
                        <w:t xml:space="preserve"> </w:t>
                      </w:r>
                      <w:r w:rsidRPr="00A04DE0">
                        <w:rPr>
                          <w:rFonts w:ascii="Arial" w:hAnsi="Arial" w:cs="Arial"/>
                          <w:bCs/>
                        </w:rPr>
                        <w:t>As a reminder these requirements are:</w:t>
                      </w:r>
                    </w:p>
                    <w:p w:rsidR="003F74F1" w:rsidRPr="00A04DE0" w:rsidRDefault="003F74F1" w:rsidP="00A04DE0">
                      <w:pPr>
                        <w:spacing w:after="100" w:afterAutospacing="1" w:line="240" w:lineRule="auto"/>
                        <w:rPr>
                          <w:rFonts w:ascii="Arial" w:hAnsi="Arial" w:cs="Arial"/>
                          <w:b/>
                          <w:bCs/>
                          <w:u w:val="single"/>
                        </w:rPr>
                      </w:pPr>
                      <w:r w:rsidRPr="00A04DE0">
                        <w:rPr>
                          <w:rFonts w:ascii="Arial" w:hAnsi="Arial" w:cs="Arial"/>
                          <w:b/>
                          <w:bCs/>
                          <w:u w:val="single"/>
                        </w:rPr>
                        <w:t>Gentlemen:</w:t>
                      </w:r>
                    </w:p>
                    <w:p w:rsidR="003F74F1" w:rsidRPr="00A04DE0"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Sixth Form Colleg</w:t>
                      </w:r>
                      <w:r w:rsidR="006D142A" w:rsidRPr="00A04DE0">
                        <w:rPr>
                          <w:rFonts w:ascii="Arial" w:hAnsi="Arial" w:cs="Arial"/>
                          <w:bCs/>
                        </w:rPr>
                        <w:t xml:space="preserve">e polo or </w:t>
                      </w:r>
                      <w:r w:rsidR="00850A67" w:rsidRPr="00A04DE0">
                        <w:rPr>
                          <w:rFonts w:ascii="Arial" w:hAnsi="Arial" w:cs="Arial"/>
                          <w:bCs/>
                        </w:rPr>
                        <w:t>Rugby</w:t>
                      </w:r>
                      <w:r w:rsidR="006D142A" w:rsidRPr="00A04DE0">
                        <w:rPr>
                          <w:rFonts w:ascii="Arial" w:hAnsi="Arial" w:cs="Arial"/>
                          <w:bCs/>
                        </w:rPr>
                        <w:t xml:space="preserve"> shirt.</w:t>
                      </w:r>
                    </w:p>
                    <w:p w:rsidR="003F74F1" w:rsidRPr="00A04DE0"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 xml:space="preserve">Plain black trousers, which are formal dress trousers (not jeans, hipsters, denim </w:t>
                      </w:r>
                      <w:r w:rsidR="000E2643" w:rsidRPr="00A04DE0">
                        <w:rPr>
                          <w:rFonts w:ascii="Arial" w:hAnsi="Arial" w:cs="Arial"/>
                          <w:bCs/>
                        </w:rPr>
                        <w:t>or “skinny</w:t>
                      </w:r>
                      <w:r w:rsidR="00FB39E3" w:rsidRPr="00A04DE0">
                        <w:rPr>
                          <w:rFonts w:ascii="Arial" w:hAnsi="Arial" w:cs="Arial"/>
                          <w:bCs/>
                        </w:rPr>
                        <w:t>” type</w:t>
                      </w:r>
                      <w:r w:rsidR="000E2643" w:rsidRPr="00A04DE0">
                        <w:rPr>
                          <w:rFonts w:ascii="Arial" w:hAnsi="Arial" w:cs="Arial"/>
                          <w:bCs/>
                        </w:rPr>
                        <w:t xml:space="preserve"> </w:t>
                      </w:r>
                      <w:r w:rsidR="00FB39E3" w:rsidRPr="00A04DE0">
                        <w:rPr>
                          <w:rFonts w:ascii="Arial" w:hAnsi="Arial" w:cs="Arial"/>
                          <w:bCs/>
                        </w:rPr>
                        <w:t>etc.</w:t>
                      </w:r>
                      <w:r w:rsidRPr="00A04DE0">
                        <w:rPr>
                          <w:rFonts w:ascii="Arial" w:hAnsi="Arial" w:cs="Arial"/>
                          <w:bCs/>
                        </w:rPr>
                        <w:t>)</w:t>
                      </w:r>
                    </w:p>
                    <w:p w:rsidR="003F74F1" w:rsidRPr="00A04DE0" w:rsidRDefault="000114AA" w:rsidP="00A04DE0">
                      <w:pPr>
                        <w:pStyle w:val="ListParagraph"/>
                        <w:numPr>
                          <w:ilvl w:val="0"/>
                          <w:numId w:val="2"/>
                        </w:numPr>
                        <w:spacing w:after="0" w:line="240" w:lineRule="auto"/>
                        <w:rPr>
                          <w:rFonts w:ascii="Arial" w:hAnsi="Arial" w:cs="Arial"/>
                          <w:bCs/>
                        </w:rPr>
                      </w:pPr>
                      <w:r>
                        <w:rPr>
                          <w:rFonts w:ascii="Arial" w:hAnsi="Arial" w:cs="Arial"/>
                          <w:bCs/>
                        </w:rPr>
                        <w:t xml:space="preserve">Formal </w:t>
                      </w:r>
                      <w:r w:rsidR="00AD65EA">
                        <w:rPr>
                          <w:rFonts w:ascii="Arial" w:hAnsi="Arial" w:cs="Arial"/>
                          <w:bCs/>
                        </w:rPr>
                        <w:t>Black shoes.</w:t>
                      </w:r>
                    </w:p>
                    <w:p w:rsidR="003F74F1" w:rsidRPr="00A04DE0"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 xml:space="preserve">Doc Martins type </w:t>
                      </w:r>
                      <w:r w:rsidR="000114AA">
                        <w:rPr>
                          <w:rFonts w:ascii="Arial" w:hAnsi="Arial" w:cs="Arial"/>
                          <w:bCs/>
                        </w:rPr>
                        <w:t>boots</w:t>
                      </w:r>
                      <w:r w:rsidRPr="00A04DE0">
                        <w:rPr>
                          <w:rFonts w:ascii="Arial" w:hAnsi="Arial" w:cs="Arial"/>
                          <w:bCs/>
                        </w:rPr>
                        <w:t>, trainers</w:t>
                      </w:r>
                      <w:r w:rsidR="00AD65EA">
                        <w:rPr>
                          <w:rFonts w:ascii="Arial" w:hAnsi="Arial" w:cs="Arial"/>
                          <w:bCs/>
                        </w:rPr>
                        <w:t>, trainer-type shoes</w:t>
                      </w:r>
                      <w:r w:rsidRPr="00A04DE0">
                        <w:rPr>
                          <w:rFonts w:ascii="Arial" w:hAnsi="Arial" w:cs="Arial"/>
                          <w:bCs/>
                        </w:rPr>
                        <w:t xml:space="preserve"> or canvas type footwear must not be worn.</w:t>
                      </w:r>
                    </w:p>
                    <w:p w:rsidR="00473AC3" w:rsidRDefault="003F74F1" w:rsidP="00A04DE0">
                      <w:pPr>
                        <w:pStyle w:val="ListParagraph"/>
                        <w:numPr>
                          <w:ilvl w:val="0"/>
                          <w:numId w:val="2"/>
                        </w:numPr>
                        <w:spacing w:after="0" w:line="240" w:lineRule="auto"/>
                        <w:rPr>
                          <w:rFonts w:ascii="Arial" w:hAnsi="Arial" w:cs="Arial"/>
                          <w:bCs/>
                        </w:rPr>
                      </w:pPr>
                      <w:r w:rsidRPr="00A04DE0">
                        <w:rPr>
                          <w:rFonts w:ascii="Arial" w:hAnsi="Arial" w:cs="Arial"/>
                          <w:bCs/>
                        </w:rPr>
                        <w:t>Sixth Form College Black V-neck jumper / cardigan</w:t>
                      </w:r>
                      <w:r w:rsidR="006D142A" w:rsidRPr="00A04DE0">
                        <w:rPr>
                          <w:rFonts w:ascii="Arial" w:hAnsi="Arial" w:cs="Arial"/>
                          <w:bCs/>
                        </w:rPr>
                        <w:t xml:space="preserve"> / </w:t>
                      </w:r>
                      <w:r w:rsidR="00473AC3" w:rsidRPr="00A04DE0">
                        <w:rPr>
                          <w:rFonts w:ascii="Arial" w:hAnsi="Arial" w:cs="Arial"/>
                          <w:bCs/>
                        </w:rPr>
                        <w:t>College Hoody</w:t>
                      </w:r>
                    </w:p>
                    <w:p w:rsidR="00A04DE0" w:rsidRPr="00A04DE0" w:rsidRDefault="00A04DE0" w:rsidP="00A04DE0">
                      <w:pPr>
                        <w:pStyle w:val="ListParagraph"/>
                        <w:spacing w:after="0" w:line="240" w:lineRule="auto"/>
                        <w:rPr>
                          <w:rFonts w:ascii="Arial" w:hAnsi="Arial" w:cs="Arial"/>
                          <w:bCs/>
                        </w:rPr>
                      </w:pPr>
                    </w:p>
                    <w:p w:rsidR="003F74F1" w:rsidRPr="00A04DE0" w:rsidRDefault="003F74F1" w:rsidP="00A04DE0">
                      <w:pPr>
                        <w:spacing w:after="100" w:afterAutospacing="1" w:line="240" w:lineRule="auto"/>
                        <w:rPr>
                          <w:rFonts w:ascii="Arial" w:hAnsi="Arial" w:cs="Arial"/>
                          <w:b/>
                          <w:bCs/>
                          <w:u w:val="single"/>
                        </w:rPr>
                      </w:pPr>
                      <w:r w:rsidRPr="00A04DE0">
                        <w:rPr>
                          <w:rFonts w:ascii="Arial" w:hAnsi="Arial" w:cs="Arial"/>
                          <w:b/>
                          <w:bCs/>
                          <w:u w:val="single"/>
                        </w:rPr>
                        <w:t>Ladies:</w:t>
                      </w:r>
                    </w:p>
                    <w:p w:rsidR="003F74F1" w:rsidRPr="00A04DE0"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Sixth Form College polo or rugby shirt,</w:t>
                      </w:r>
                    </w:p>
                    <w:p w:rsidR="003F74F1" w:rsidRPr="00A04DE0"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 xml:space="preserve">Plain black knee length skirt </w:t>
                      </w:r>
                      <w:r w:rsidR="00FB39E3" w:rsidRPr="00A04DE0">
                        <w:rPr>
                          <w:rFonts w:ascii="Arial" w:hAnsi="Arial" w:cs="Arial"/>
                          <w:bCs/>
                        </w:rPr>
                        <w:t>(</w:t>
                      </w:r>
                      <w:r w:rsidR="00FB39E3" w:rsidRPr="00A04DE0">
                        <w:rPr>
                          <w:rFonts w:ascii="Arial" w:hAnsi="Arial" w:cs="Arial"/>
                          <w:bCs/>
                          <w:i/>
                        </w:rPr>
                        <w:t>students should be respectful of the fact that this is an 11-18 establishment and Sixth Form are expected to be smart role models for our younger children and therefore skirt length should be appropriate</w:t>
                      </w:r>
                      <w:r w:rsidR="00FB39E3" w:rsidRPr="00A04DE0">
                        <w:rPr>
                          <w:rFonts w:ascii="Arial" w:hAnsi="Arial" w:cs="Arial"/>
                          <w:bCs/>
                        </w:rPr>
                        <w:t xml:space="preserve">) </w:t>
                      </w:r>
                      <w:r w:rsidRPr="00A04DE0">
                        <w:rPr>
                          <w:rFonts w:ascii="Arial" w:hAnsi="Arial" w:cs="Arial"/>
                          <w:bCs/>
                        </w:rPr>
                        <w:t>or plain black trousers which are formal dress tro</w:t>
                      </w:r>
                      <w:r w:rsidR="000E2643" w:rsidRPr="00A04DE0">
                        <w:rPr>
                          <w:rFonts w:ascii="Arial" w:hAnsi="Arial" w:cs="Arial"/>
                          <w:bCs/>
                        </w:rPr>
                        <w:t>users (</w:t>
                      </w:r>
                      <w:r w:rsidR="000E2643" w:rsidRPr="00A04DE0">
                        <w:rPr>
                          <w:rFonts w:ascii="Arial" w:hAnsi="Arial" w:cs="Arial"/>
                          <w:bCs/>
                          <w:i/>
                        </w:rPr>
                        <w:t>not skinny type or jeans, hipsters, leggings, jeggings or denim</w:t>
                      </w:r>
                      <w:r w:rsidRPr="00A04DE0">
                        <w:rPr>
                          <w:rFonts w:ascii="Arial" w:hAnsi="Arial" w:cs="Arial"/>
                          <w:bCs/>
                          <w:i/>
                        </w:rPr>
                        <w:t xml:space="preserve"> </w:t>
                      </w:r>
                      <w:r w:rsidR="00FB39E3" w:rsidRPr="00A04DE0">
                        <w:rPr>
                          <w:rFonts w:ascii="Arial" w:hAnsi="Arial" w:cs="Arial"/>
                          <w:bCs/>
                          <w:i/>
                        </w:rPr>
                        <w:t>etc.</w:t>
                      </w:r>
                      <w:r w:rsidRPr="00A04DE0">
                        <w:rPr>
                          <w:rFonts w:ascii="Arial" w:hAnsi="Arial" w:cs="Arial"/>
                          <w:bCs/>
                        </w:rPr>
                        <w:t>)</w:t>
                      </w:r>
                      <w:r w:rsidR="000E2643" w:rsidRPr="00A04DE0">
                        <w:rPr>
                          <w:rFonts w:ascii="Arial" w:hAnsi="Arial" w:cs="Arial"/>
                          <w:bCs/>
                        </w:rPr>
                        <w:t>.</w:t>
                      </w:r>
                    </w:p>
                    <w:p w:rsidR="00FB39E3" w:rsidRPr="00A04DE0" w:rsidRDefault="000114AA" w:rsidP="00A04DE0">
                      <w:pPr>
                        <w:pStyle w:val="ListParagraph"/>
                        <w:numPr>
                          <w:ilvl w:val="0"/>
                          <w:numId w:val="4"/>
                        </w:numPr>
                        <w:spacing w:after="0" w:line="240" w:lineRule="auto"/>
                        <w:rPr>
                          <w:rFonts w:ascii="Arial" w:hAnsi="Arial" w:cs="Arial"/>
                          <w:bCs/>
                        </w:rPr>
                      </w:pPr>
                      <w:r>
                        <w:rPr>
                          <w:rFonts w:ascii="Arial" w:hAnsi="Arial" w:cs="Arial"/>
                          <w:bCs/>
                        </w:rPr>
                        <w:t xml:space="preserve">Formal </w:t>
                      </w:r>
                      <w:r w:rsidR="003F74F1" w:rsidRPr="00A04DE0">
                        <w:rPr>
                          <w:rFonts w:ascii="Arial" w:hAnsi="Arial" w:cs="Arial"/>
                          <w:bCs/>
                        </w:rPr>
                        <w:t xml:space="preserve">Black </w:t>
                      </w:r>
                      <w:r w:rsidR="00FB39E3" w:rsidRPr="00A04DE0">
                        <w:rPr>
                          <w:rFonts w:ascii="Arial" w:hAnsi="Arial" w:cs="Arial"/>
                          <w:bCs/>
                        </w:rPr>
                        <w:t xml:space="preserve">shoes </w:t>
                      </w:r>
                    </w:p>
                    <w:p w:rsidR="003F74F1" w:rsidRPr="00A04DE0"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 xml:space="preserve">Doc Martins type </w:t>
                      </w:r>
                      <w:r w:rsidR="000114AA">
                        <w:rPr>
                          <w:rFonts w:ascii="Arial" w:hAnsi="Arial" w:cs="Arial"/>
                          <w:bCs/>
                        </w:rPr>
                        <w:t>boots</w:t>
                      </w:r>
                      <w:r w:rsidRPr="00A04DE0">
                        <w:rPr>
                          <w:rFonts w:ascii="Arial" w:hAnsi="Arial" w:cs="Arial"/>
                          <w:bCs/>
                        </w:rPr>
                        <w:t>, trainers</w:t>
                      </w:r>
                      <w:r w:rsidR="00AD65EA">
                        <w:rPr>
                          <w:rFonts w:ascii="Arial" w:hAnsi="Arial" w:cs="Arial"/>
                          <w:bCs/>
                        </w:rPr>
                        <w:t>, trainer-type shoes</w:t>
                      </w:r>
                      <w:r w:rsidRPr="00A04DE0">
                        <w:rPr>
                          <w:rFonts w:ascii="Arial" w:hAnsi="Arial" w:cs="Arial"/>
                          <w:bCs/>
                        </w:rPr>
                        <w:t xml:space="preserve"> or </w:t>
                      </w:r>
                      <w:r w:rsidR="000E2643" w:rsidRPr="00A04DE0">
                        <w:rPr>
                          <w:rFonts w:ascii="Arial" w:hAnsi="Arial" w:cs="Arial"/>
                          <w:bCs/>
                        </w:rPr>
                        <w:t xml:space="preserve">other coloured </w:t>
                      </w:r>
                      <w:r w:rsidRPr="00A04DE0">
                        <w:rPr>
                          <w:rFonts w:ascii="Arial" w:hAnsi="Arial" w:cs="Arial"/>
                          <w:bCs/>
                        </w:rPr>
                        <w:t>canvas type footwear must not be worn.</w:t>
                      </w:r>
                    </w:p>
                    <w:p w:rsidR="00FB39E3" w:rsidRDefault="003F74F1" w:rsidP="00A04DE0">
                      <w:pPr>
                        <w:pStyle w:val="ListParagraph"/>
                        <w:numPr>
                          <w:ilvl w:val="0"/>
                          <w:numId w:val="4"/>
                        </w:numPr>
                        <w:spacing w:after="0" w:line="240" w:lineRule="auto"/>
                        <w:rPr>
                          <w:rFonts w:ascii="Arial" w:hAnsi="Arial" w:cs="Arial"/>
                          <w:bCs/>
                        </w:rPr>
                      </w:pPr>
                      <w:r w:rsidRPr="00A04DE0">
                        <w:rPr>
                          <w:rFonts w:ascii="Arial" w:hAnsi="Arial" w:cs="Arial"/>
                          <w:bCs/>
                        </w:rPr>
                        <w:t>Sixth Form College Black V neck jumper / cardigan</w:t>
                      </w:r>
                      <w:r w:rsidR="00FB39E3" w:rsidRPr="00A04DE0">
                        <w:rPr>
                          <w:rFonts w:ascii="Arial" w:hAnsi="Arial" w:cs="Arial"/>
                          <w:bCs/>
                        </w:rPr>
                        <w:t xml:space="preserve"> / </w:t>
                      </w:r>
                      <w:r w:rsidR="00473AC3" w:rsidRPr="00A04DE0">
                        <w:rPr>
                          <w:rFonts w:ascii="Arial" w:hAnsi="Arial" w:cs="Arial"/>
                          <w:bCs/>
                        </w:rPr>
                        <w:t>College Hoody</w:t>
                      </w:r>
                    </w:p>
                    <w:p w:rsidR="00A04DE0" w:rsidRPr="00A04DE0" w:rsidRDefault="00A04DE0" w:rsidP="00A04DE0">
                      <w:pPr>
                        <w:pStyle w:val="ListParagraph"/>
                        <w:spacing w:after="0" w:line="240" w:lineRule="auto"/>
                        <w:rPr>
                          <w:rFonts w:ascii="Arial" w:hAnsi="Arial" w:cs="Arial"/>
                          <w:bCs/>
                        </w:rPr>
                      </w:pPr>
                    </w:p>
                    <w:p w:rsidR="003F74F1" w:rsidRPr="00A04DE0" w:rsidRDefault="003F74F1" w:rsidP="00A04DE0">
                      <w:pPr>
                        <w:spacing w:after="100" w:afterAutospacing="1" w:line="240" w:lineRule="auto"/>
                        <w:rPr>
                          <w:rFonts w:ascii="Arial" w:hAnsi="Arial" w:cs="Arial"/>
                          <w:b/>
                          <w:bCs/>
                          <w:u w:val="single"/>
                        </w:rPr>
                      </w:pPr>
                      <w:r w:rsidRPr="00A04DE0">
                        <w:rPr>
                          <w:rFonts w:ascii="Arial" w:hAnsi="Arial" w:cs="Arial"/>
                          <w:b/>
                          <w:bCs/>
                          <w:u w:val="single"/>
                        </w:rPr>
                        <w:t>Other issues</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In order to maintain a smart professional appearance:</w:t>
                      </w:r>
                    </w:p>
                    <w:p w:rsidR="003F74F1" w:rsidRPr="00A04DE0" w:rsidRDefault="003F74F1"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 xml:space="preserve">No facial </w:t>
                      </w:r>
                      <w:r w:rsidR="006D142A" w:rsidRPr="00A04DE0">
                        <w:rPr>
                          <w:rFonts w:ascii="Arial" w:hAnsi="Arial" w:cs="Arial"/>
                          <w:bCs/>
                        </w:rPr>
                        <w:t xml:space="preserve">(Hoops, double hoops, bars) </w:t>
                      </w:r>
                      <w:r w:rsidRPr="00A04DE0">
                        <w:rPr>
                          <w:rFonts w:ascii="Arial" w:hAnsi="Arial" w:cs="Arial"/>
                          <w:bCs/>
                        </w:rPr>
                        <w:t xml:space="preserve">or </w:t>
                      </w:r>
                      <w:r w:rsidR="006D142A" w:rsidRPr="00A04DE0">
                        <w:rPr>
                          <w:rFonts w:ascii="Arial" w:hAnsi="Arial" w:cs="Arial"/>
                          <w:bCs/>
                        </w:rPr>
                        <w:t xml:space="preserve">other </w:t>
                      </w:r>
                      <w:r w:rsidRPr="00A04DE0">
                        <w:rPr>
                          <w:rFonts w:ascii="Arial" w:hAnsi="Arial" w:cs="Arial"/>
                          <w:bCs/>
                        </w:rPr>
                        <w:t xml:space="preserve">visible body piercings are </w:t>
                      </w:r>
                      <w:r w:rsidR="006D142A" w:rsidRPr="00A04DE0">
                        <w:rPr>
                          <w:rFonts w:ascii="Arial" w:hAnsi="Arial" w:cs="Arial"/>
                          <w:bCs/>
                        </w:rPr>
                        <w:t>allowed except a discreet nose stud in side of the nostril</w:t>
                      </w:r>
                    </w:p>
                    <w:p w:rsidR="003F74F1" w:rsidRPr="00A04DE0" w:rsidRDefault="00473AC3"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Ear</w:t>
                      </w:r>
                      <w:r w:rsidR="003F74F1" w:rsidRPr="00A04DE0">
                        <w:rPr>
                          <w:rFonts w:ascii="Arial" w:hAnsi="Arial" w:cs="Arial"/>
                          <w:bCs/>
                        </w:rPr>
                        <w:t>rings may be worn discreetly but must not include chains or other accessories.</w:t>
                      </w:r>
                    </w:p>
                    <w:p w:rsidR="003F74F1" w:rsidRPr="00A04DE0" w:rsidRDefault="003F74F1"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Hair colour must be generally of a “natural” look (some subtle colouring may be allowed - but not outrageous, loud colouring)</w:t>
                      </w:r>
                    </w:p>
                    <w:p w:rsidR="003F74F1" w:rsidRPr="00A04DE0" w:rsidRDefault="00FB39E3" w:rsidP="00A04DE0">
                      <w:pPr>
                        <w:pStyle w:val="ListParagraph"/>
                        <w:numPr>
                          <w:ilvl w:val="0"/>
                          <w:numId w:val="1"/>
                        </w:numPr>
                        <w:spacing w:after="100" w:afterAutospacing="1" w:line="240" w:lineRule="auto"/>
                        <w:rPr>
                          <w:rFonts w:ascii="Arial" w:hAnsi="Arial" w:cs="Arial"/>
                          <w:bCs/>
                        </w:rPr>
                      </w:pPr>
                      <w:r w:rsidRPr="00A04DE0">
                        <w:rPr>
                          <w:rFonts w:ascii="Arial" w:hAnsi="Arial" w:cs="Arial"/>
                          <w:bCs/>
                        </w:rPr>
                        <w:t>Tattoos</w:t>
                      </w:r>
                      <w:r w:rsidR="006D142A" w:rsidRPr="00A04DE0">
                        <w:rPr>
                          <w:rFonts w:ascii="Arial" w:hAnsi="Arial" w:cs="Arial"/>
                          <w:bCs/>
                        </w:rPr>
                        <w:t xml:space="preserve"> must remain covered</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 xml:space="preserve">Please be aware that the ultimate decision on whether </w:t>
                      </w:r>
                      <w:proofErr w:type="gramStart"/>
                      <w:r w:rsidRPr="00A04DE0">
                        <w:rPr>
                          <w:rFonts w:ascii="Arial" w:hAnsi="Arial" w:cs="Arial"/>
                          <w:bCs/>
                        </w:rPr>
                        <w:t>yo</w:t>
                      </w:r>
                      <w:bookmarkStart w:id="1" w:name="_GoBack"/>
                      <w:bookmarkEnd w:id="1"/>
                      <w:r w:rsidRPr="00A04DE0">
                        <w:rPr>
                          <w:rFonts w:ascii="Arial" w:hAnsi="Arial" w:cs="Arial"/>
                          <w:bCs/>
                        </w:rPr>
                        <w:t>ur</w:t>
                      </w:r>
                      <w:proofErr w:type="gramEnd"/>
                      <w:r w:rsidRPr="00A04DE0">
                        <w:rPr>
                          <w:rFonts w:ascii="Arial" w:hAnsi="Arial" w:cs="Arial"/>
                          <w:bCs/>
                        </w:rPr>
                        <w:t xml:space="preserve"> uniform is suitable for College remains with the Head of Sixth Form and the Head Teacher.</w:t>
                      </w:r>
                    </w:p>
                    <w:p w:rsidR="003F74F1" w:rsidRPr="00A04DE0" w:rsidRDefault="003F74F1" w:rsidP="00A04DE0">
                      <w:pPr>
                        <w:spacing w:after="100" w:afterAutospacing="1" w:line="240" w:lineRule="auto"/>
                        <w:ind w:left="3600"/>
                        <w:rPr>
                          <w:rFonts w:ascii="Arial" w:hAnsi="Arial" w:cs="Arial"/>
                          <w:b/>
                          <w:bCs/>
                          <w:u w:val="single"/>
                        </w:rPr>
                      </w:pPr>
                      <w:r w:rsidRPr="00A04DE0">
                        <w:rPr>
                          <w:rFonts w:ascii="Arial" w:hAnsi="Arial" w:cs="Arial"/>
                          <w:b/>
                          <w:bCs/>
                          <w:u w:val="single"/>
                        </w:rPr>
                        <w:t>Mobile Phone use</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All members of the Sixth Form are allowed mobile phone use only in their own common room and in classrooms as an aid to learning with the express permission of the teacher.</w:t>
                      </w:r>
                    </w:p>
                    <w:p w:rsidR="003F74F1" w:rsidRPr="00A04DE0" w:rsidRDefault="003F74F1" w:rsidP="00A04DE0">
                      <w:pPr>
                        <w:spacing w:after="100" w:afterAutospacing="1" w:line="240" w:lineRule="auto"/>
                        <w:rPr>
                          <w:rFonts w:ascii="Arial" w:hAnsi="Arial" w:cs="Arial"/>
                          <w:bCs/>
                        </w:rPr>
                      </w:pPr>
                      <w:r w:rsidRPr="00A04DE0">
                        <w:rPr>
                          <w:rFonts w:ascii="Arial" w:hAnsi="Arial" w:cs="Arial"/>
                          <w:bCs/>
                        </w:rPr>
                        <w:t xml:space="preserve">Mobile phones </w:t>
                      </w:r>
                      <w:r w:rsidRPr="00A04DE0">
                        <w:rPr>
                          <w:rFonts w:ascii="Arial" w:hAnsi="Arial" w:cs="Arial"/>
                          <w:bCs/>
                          <w:u w:val="single"/>
                        </w:rPr>
                        <w:t>MUST NOT BE VISIBLE IN OR AROUND THE MAIN SCHOOL</w:t>
                      </w:r>
                      <w:r w:rsidRPr="00A04DE0">
                        <w:rPr>
                          <w:rFonts w:ascii="Arial" w:hAnsi="Arial" w:cs="Arial"/>
                          <w:bCs/>
                        </w:rPr>
                        <w:t xml:space="preserve">. </w:t>
                      </w:r>
                    </w:p>
                    <w:p w:rsidR="006D142A" w:rsidRPr="00A04DE0" w:rsidRDefault="003F74F1" w:rsidP="00A04DE0">
                      <w:pPr>
                        <w:spacing w:after="100" w:afterAutospacing="1" w:line="240" w:lineRule="auto"/>
                        <w:rPr>
                          <w:rFonts w:ascii="Arial" w:hAnsi="Arial" w:cs="Arial"/>
                          <w:bCs/>
                        </w:rPr>
                      </w:pPr>
                      <w:r w:rsidRPr="00A04DE0">
                        <w:rPr>
                          <w:rFonts w:ascii="Arial" w:hAnsi="Arial" w:cs="Arial"/>
                          <w:bCs/>
                        </w:rPr>
                        <w:t>Nor must they be used in libraries.</w:t>
                      </w:r>
                    </w:p>
                    <w:p w:rsidR="006C0A0A" w:rsidRPr="00A04DE0" w:rsidRDefault="006C0A0A" w:rsidP="00A04DE0">
                      <w:pPr>
                        <w:spacing w:after="100" w:afterAutospacing="1" w:line="240" w:lineRule="auto"/>
                        <w:rPr>
                          <w:rFonts w:ascii="Arial" w:hAnsi="Arial" w:cs="Arial"/>
                          <w:bCs/>
                        </w:rPr>
                      </w:pPr>
                      <w:r w:rsidRPr="00A04DE0">
                        <w:rPr>
                          <w:rFonts w:ascii="Arial" w:hAnsi="Arial" w:cs="Arial"/>
                          <w:bCs/>
                        </w:rPr>
                        <w:t>………………………………………………………………………………………………………………………………</w:t>
                      </w:r>
                    </w:p>
                    <w:p w:rsidR="003F74F1" w:rsidRPr="00A04DE0" w:rsidRDefault="006D142A" w:rsidP="00A04DE0">
                      <w:pPr>
                        <w:spacing w:after="100" w:afterAutospacing="1" w:line="240" w:lineRule="auto"/>
                        <w:rPr>
                          <w:rFonts w:ascii="Arial" w:hAnsi="Arial" w:cs="Arial"/>
                          <w:bCs/>
                          <w:sz w:val="24"/>
                          <w:szCs w:val="24"/>
                        </w:rPr>
                      </w:pPr>
                      <w:r w:rsidRPr="00A04DE0">
                        <w:rPr>
                          <w:rFonts w:ascii="Arial" w:hAnsi="Arial" w:cs="Arial"/>
                          <w:bCs/>
                          <w:sz w:val="24"/>
                          <w:szCs w:val="24"/>
                        </w:rPr>
                        <w:t>I</w:t>
                      </w:r>
                      <w:r w:rsidR="003F74F1" w:rsidRPr="00A04DE0">
                        <w:rPr>
                          <w:rFonts w:ascii="Arial" w:hAnsi="Arial" w:cs="Arial"/>
                          <w:bCs/>
                          <w:sz w:val="24"/>
                          <w:szCs w:val="24"/>
                        </w:rPr>
                        <w:t xml:space="preserve"> have read the College uniform</w:t>
                      </w:r>
                      <w:r w:rsidRPr="00A04DE0">
                        <w:rPr>
                          <w:rFonts w:ascii="Arial" w:hAnsi="Arial" w:cs="Arial"/>
                          <w:bCs/>
                          <w:sz w:val="24"/>
                          <w:szCs w:val="24"/>
                        </w:rPr>
                        <w:t xml:space="preserve"> / mobile phone</w:t>
                      </w:r>
                      <w:r w:rsidR="003F74F1" w:rsidRPr="00A04DE0">
                        <w:rPr>
                          <w:rFonts w:ascii="Arial" w:hAnsi="Arial" w:cs="Arial"/>
                          <w:bCs/>
                          <w:sz w:val="24"/>
                          <w:szCs w:val="24"/>
                        </w:rPr>
                        <w:t xml:space="preserve"> policy and agree to adhere to it</w:t>
                      </w:r>
                    </w:p>
                    <w:p w:rsidR="00A04DE0" w:rsidRPr="00A04DE0" w:rsidRDefault="00A04DE0" w:rsidP="00A04DE0">
                      <w:pPr>
                        <w:spacing w:after="100" w:afterAutospacing="1" w:line="240" w:lineRule="auto"/>
                        <w:rPr>
                          <w:rFonts w:ascii="Arial" w:hAnsi="Arial" w:cs="Arial"/>
                          <w:bCs/>
                          <w:sz w:val="24"/>
                          <w:szCs w:val="24"/>
                        </w:rPr>
                      </w:pPr>
                      <w:r w:rsidRPr="00A04DE0">
                        <w:rPr>
                          <w:rFonts w:ascii="Arial" w:hAnsi="Arial" w:cs="Arial"/>
                          <w:bCs/>
                          <w:sz w:val="24"/>
                          <w:szCs w:val="24"/>
                        </w:rPr>
                        <w:t>Name: ……………………………………………….</w:t>
                      </w:r>
                    </w:p>
                    <w:p w:rsidR="003F74F1" w:rsidRPr="00A04DE0" w:rsidRDefault="003F74F1" w:rsidP="00A04DE0">
                      <w:pPr>
                        <w:spacing w:after="100" w:afterAutospacing="1" w:line="240" w:lineRule="auto"/>
                        <w:rPr>
                          <w:rFonts w:ascii="Arial" w:hAnsi="Arial" w:cs="Arial"/>
                          <w:bCs/>
                          <w:sz w:val="24"/>
                          <w:szCs w:val="24"/>
                        </w:rPr>
                      </w:pPr>
                      <w:r w:rsidRPr="00A04DE0">
                        <w:rPr>
                          <w:rFonts w:ascii="Arial" w:hAnsi="Arial" w:cs="Arial"/>
                          <w:bCs/>
                          <w:sz w:val="24"/>
                          <w:szCs w:val="24"/>
                        </w:rPr>
                        <w:t xml:space="preserve">Signed …………………………………………                          </w:t>
                      </w:r>
                    </w:p>
                    <w:p w:rsidR="003F74F1" w:rsidRDefault="003F74F1"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E57A54" w:rsidRDefault="00E57A54" w:rsidP="00B97954">
                      <w:pPr>
                        <w:rPr>
                          <w:rFonts w:ascii="Arial" w:hAnsi="Arial" w:cs="Arial"/>
                          <w:bCs/>
                          <w:sz w:val="24"/>
                          <w:szCs w:val="24"/>
                        </w:rPr>
                      </w:pPr>
                    </w:p>
                    <w:p w:rsidR="003F74F1" w:rsidRDefault="003F74F1" w:rsidP="00B97954">
                      <w:pPr>
                        <w:rPr>
                          <w:rFonts w:ascii="Arial" w:hAnsi="Arial" w:cs="Arial"/>
                          <w:bCs/>
                          <w:sz w:val="24"/>
                          <w:szCs w:val="24"/>
                        </w:rPr>
                      </w:pPr>
                    </w:p>
                    <w:p w:rsidR="003F74F1" w:rsidRPr="00B97954" w:rsidRDefault="003F74F1" w:rsidP="00B97954">
                      <w:pPr>
                        <w:rPr>
                          <w:rFonts w:ascii="Arial" w:hAnsi="Arial" w:cs="Arial"/>
                          <w:bCs/>
                          <w:sz w:val="24"/>
                          <w:szCs w:val="24"/>
                        </w:rPr>
                      </w:pPr>
                      <w:r>
                        <w:rPr>
                          <w:rFonts w:ascii="Arial" w:hAnsi="Arial" w:cs="Arial"/>
                          <w:bCs/>
                          <w:sz w:val="24"/>
                          <w:szCs w:val="24"/>
                        </w:rPr>
                        <w:t xml:space="preserve"> </w:t>
                      </w:r>
                    </w:p>
                    <w:p w:rsidR="003F74F1" w:rsidRDefault="003F74F1"/>
                  </w:txbxContent>
                </v:textbox>
              </v:shape>
            </w:pict>
          </mc:Fallback>
        </mc:AlternateContent>
      </w:r>
    </w:p>
    <w:sectPr w:rsidR="0037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0B8"/>
    <w:multiLevelType w:val="hybridMultilevel"/>
    <w:tmpl w:val="940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45A1"/>
    <w:multiLevelType w:val="hybridMultilevel"/>
    <w:tmpl w:val="058E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63BCD"/>
    <w:multiLevelType w:val="hybridMultilevel"/>
    <w:tmpl w:val="CA0E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F05C6"/>
    <w:multiLevelType w:val="hybridMultilevel"/>
    <w:tmpl w:val="6D5C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F1"/>
    <w:rsid w:val="000114AA"/>
    <w:rsid w:val="0008111F"/>
    <w:rsid w:val="000E2643"/>
    <w:rsid w:val="003F74F1"/>
    <w:rsid w:val="00473AC3"/>
    <w:rsid w:val="005B2ADA"/>
    <w:rsid w:val="006C0A0A"/>
    <w:rsid w:val="006D142A"/>
    <w:rsid w:val="0070453F"/>
    <w:rsid w:val="00712604"/>
    <w:rsid w:val="007401E5"/>
    <w:rsid w:val="00786D86"/>
    <w:rsid w:val="00850A67"/>
    <w:rsid w:val="009B1D0A"/>
    <w:rsid w:val="00A04DE0"/>
    <w:rsid w:val="00AD65EA"/>
    <w:rsid w:val="00D7381E"/>
    <w:rsid w:val="00E57A54"/>
    <w:rsid w:val="00EA4928"/>
    <w:rsid w:val="00FB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CF039-DCFB-4CF6-9687-347F0F7E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4F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5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Steel</dc:creator>
  <cp:lastModifiedBy>Amanda Lee</cp:lastModifiedBy>
  <cp:revision>2</cp:revision>
  <cp:lastPrinted>2019-01-16T10:33:00Z</cp:lastPrinted>
  <dcterms:created xsi:type="dcterms:W3CDTF">2020-10-14T11:34:00Z</dcterms:created>
  <dcterms:modified xsi:type="dcterms:W3CDTF">2020-10-14T11:34:00Z</dcterms:modified>
</cp:coreProperties>
</file>