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333471" w:rsidTr="316FABC7" w14:paraId="331B3A40" w14:textId="08D7A2EE">
        <w:trPr>
          <w:trHeight w:val="2756"/>
        </w:trPr>
        <w:tc>
          <w:tcPr>
            <w:tcW w:w="3823" w:type="dxa"/>
            <w:tcMar/>
          </w:tcPr>
          <w:p w:rsidRPr="00AC535E" w:rsidR="00AC535E" w:rsidP="316FABC7" w:rsidRDefault="00AC535E" w14:paraId="0A0A242F" w14:textId="5B1468AC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316FABC7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316FABC7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316FABC7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Pr="00AC535E" w:rsidR="00AC535E" w:rsidP="316FABC7" w:rsidRDefault="00AC535E" w14:paraId="656892AC" w14:textId="074F44CA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316FABC7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</w:p>
          <w:p w:rsidR="00AC535E" w:rsidP="316FABC7" w:rsidRDefault="00A63B03" w14:paraId="7234D588" w14:textId="35798C8B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316FABC7" w:rsidR="00A63B03">
              <w:rPr>
                <w:b w:val="1"/>
                <w:bCs w:val="1"/>
                <w:color w:val="FF0000"/>
                <w:sz w:val="40"/>
                <w:szCs w:val="40"/>
              </w:rPr>
              <w:t>Chemistry</w:t>
            </w:r>
          </w:p>
          <w:p w:rsidRPr="00AC535E" w:rsidR="0095441E" w:rsidP="00AC535E" w:rsidRDefault="0095441E" w14:paraId="1D65822F" w14:textId="3FBE7769">
            <w:pPr>
              <w:jc w:val="center"/>
              <w:rPr>
                <w:b/>
                <w:iCs/>
                <w:sz w:val="40"/>
              </w:rPr>
            </w:pPr>
          </w:p>
          <w:p w:rsidRPr="00AC535E" w:rsidR="00AC535E" w:rsidP="316FABC7" w:rsidRDefault="00AC535E" w14:paraId="022D2F02" w14:textId="78815201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316FABC7" w:rsidR="00AC535E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827" w:type="dxa"/>
            <w:tcMar/>
          </w:tcPr>
          <w:p w:rsidR="00584DF3" w:rsidP="435AE297" w:rsidRDefault="00584DF3" w14:paraId="06AE1E40" w14:textId="40DBB69A">
            <w:pPr>
              <w:pStyle w:val="Normal"/>
              <w:rPr>
                <w:b w:val="1"/>
                <w:bCs w:val="1"/>
                <w:color w:val="4472C4" w:themeColor="accent1" w:themeTint="FF" w:themeShade="FF"/>
              </w:rPr>
            </w:pPr>
          </w:p>
          <w:p w:rsidR="00584DF3" w:rsidP="435AE297" w:rsidRDefault="00584DF3" w14:paraId="0695DBF8" w14:textId="3AB0E3EA">
            <w:pPr>
              <w:pStyle w:val="Normal"/>
            </w:pPr>
            <w:r w:rsidR="435AE297">
              <w:drawing>
                <wp:inline wp14:editId="3E00FCF9" wp14:anchorId="1F19D2E0">
                  <wp:extent cx="609600" cy="609600"/>
                  <wp:effectExtent l="0" t="0" r="0" b="0"/>
                  <wp:docPr id="12" name="Picture 1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"/>
                          <pic:cNvPicPr/>
                        </pic:nvPicPr>
                        <pic:blipFill>
                          <a:blip r:embed="Rc855a581e4b6473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609600" cy="60960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DF3" w:rsidP="435AE297" w:rsidRDefault="00584DF3" w14:paraId="1BADDACA" w14:textId="40467D83">
            <w:pPr>
              <w:pStyle w:val="Normal"/>
              <w:rPr>
                <w:b w:val="1"/>
                <w:bCs w:val="1"/>
                <w:color w:val="4472C4" w:themeColor="accent1" w:themeTint="FF" w:themeShade="FF"/>
              </w:rPr>
            </w:pPr>
            <w:r w:rsidRPr="435AE297" w:rsidR="00584DF3">
              <w:rPr>
                <w:b w:val="1"/>
                <w:bCs w:val="1"/>
                <w:color w:val="4472C4" w:themeColor="accent1"/>
              </w:rPr>
              <w:t>Complete</w:t>
            </w:r>
            <w:r w:rsidR="00584DF3">
              <w:rPr/>
              <w:t xml:space="preserve"> research on the chemistry behind fireworks. Write an information card to explain what you have </w:t>
            </w:r>
            <w:r w:rsidR="00584DF3">
              <w:rPr/>
              <w:t xml:space="preserve">learnt.</w:t>
            </w:r>
          </w:p>
          <w:p w:rsidR="00584DF3" w:rsidP="00584DF3" w:rsidRDefault="00584DF3" w14:paraId="77AF453B" w14:textId="77777777"/>
          <w:p w:rsidR="00584DF3" w:rsidP="00584DF3" w:rsidRDefault="00584DF3" w14:paraId="19FFDE13" w14:textId="77777777"/>
          <w:p w:rsidR="00584DF3" w:rsidP="00584DF3" w:rsidRDefault="00584DF3" w14:paraId="07F73946" w14:textId="77777777"/>
          <w:p w:rsidR="00584DF3" w:rsidP="00584DF3" w:rsidRDefault="00584DF3" w14:paraId="325CF903" w14:textId="77777777"/>
          <w:p w:rsidR="00584DF3" w:rsidP="00584DF3" w:rsidRDefault="00584DF3" w14:paraId="33C9C5FA" w14:textId="77777777"/>
          <w:p w:rsidR="00584DF3" w:rsidP="00584DF3" w:rsidRDefault="00584DF3" w14:paraId="7CE56349" w14:textId="77777777">
            <w:pPr>
              <w:rPr>
                <w:b/>
                <w:i/>
              </w:rPr>
            </w:pPr>
          </w:p>
          <w:p w:rsidR="00584DF3" w:rsidP="00584DF3" w:rsidRDefault="00584DF3" w14:paraId="46A401DA" w14:textId="77777777">
            <w:pPr>
              <w:rPr>
                <w:b/>
                <w:i/>
              </w:rPr>
            </w:pPr>
          </w:p>
          <w:p w:rsidRPr="004D1F26" w:rsidR="00333471" w:rsidP="00333471" w:rsidRDefault="00584DF3" w14:paraId="74030672" w14:textId="1CE7E40F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</w:rPr>
              <w:t xml:space="preserve">Time: </w:t>
            </w:r>
            <w:r>
              <w:rPr>
                <w:b/>
                <w:i/>
              </w:rPr>
              <w:t>1 hour</w:t>
            </w:r>
            <w:r w:rsidR="00333471">
              <w:t xml:space="preserve"> </w:t>
            </w:r>
          </w:p>
        </w:tc>
        <w:tc>
          <w:tcPr>
            <w:tcW w:w="3827" w:type="dxa"/>
            <w:tcMar/>
          </w:tcPr>
          <w:p w:rsidRPr="00A63B03" w:rsidR="00A63B03" w:rsidP="00333471" w:rsidRDefault="00A63B03" w14:textId="6C335EC0" w14:paraId="26C2DC85">
            <w:pPr/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47B037B" wp14:editId="0183B49B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8255</wp:posOffset>
                  </wp:positionV>
                  <wp:extent cx="609600" cy="6096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35AE297" w:rsidR="00A63B03">
              <w:rPr>
                <w:b w:val="1"/>
                <w:bCs w:val="1"/>
                <w:color w:val="4472C4" w:themeColor="accent1"/>
              </w:rPr>
              <w:t xml:space="preserve">                   </w:t>
            </w:r>
          </w:p>
          <w:p w:rsidRPr="00A63B03" w:rsidR="00A63B03" w:rsidP="435AE297" w:rsidRDefault="00A63B03" w14:paraId="2F650C03" w14:textId="1C9B7961">
            <w:pPr>
              <w:rPr>
                <w:b w:val="1"/>
                <w:bCs w:val="1"/>
                <w:color w:val="4472C4" w:themeColor="accent1" w:themeTint="FF" w:themeShade="FF"/>
              </w:rPr>
            </w:pPr>
          </w:p>
          <w:p w:rsidRPr="00A63B03" w:rsidR="00A63B03" w:rsidP="435AE297" w:rsidRDefault="00A63B03" w14:paraId="3037132C" w14:textId="16802B22">
            <w:pPr>
              <w:rPr>
                <w:b w:val="1"/>
                <w:bCs w:val="1"/>
                <w:color w:val="4472C4" w:themeColor="accent1" w:themeTint="FF" w:themeShade="FF"/>
              </w:rPr>
            </w:pPr>
          </w:p>
          <w:p w:rsidRPr="00A63B03" w:rsidR="00A63B03" w:rsidP="435AE297" w:rsidRDefault="00A63B03" w14:paraId="00D23F7B" w14:textId="4B319D0B">
            <w:pPr>
              <w:rPr>
                <w:b w:val="1"/>
                <w:bCs w:val="1"/>
                <w:color w:val="4472C4" w:themeColor="accent1" w:themeTint="FF" w:themeShade="FF"/>
              </w:rPr>
            </w:pPr>
          </w:p>
          <w:p w:rsidRPr="00A63B03" w:rsidR="00A63B03" w:rsidP="00333471" w:rsidRDefault="00A63B03" w14:paraId="7FC74A15" w14:textId="16C02185">
            <w:pPr/>
            <w:r w:rsidRPr="435AE297" w:rsidR="00333471">
              <w:rPr>
                <w:b w:val="1"/>
                <w:bCs w:val="1"/>
                <w:color w:val="4472C4" w:themeColor="accent1"/>
              </w:rPr>
              <w:t>Listen</w:t>
            </w:r>
            <w:r w:rsidRPr="435AE297" w:rsidR="00A63B03">
              <w:rPr>
                <w:b w:val="1"/>
                <w:bCs w:val="1"/>
                <w:color w:val="4472C4" w:themeColor="accent1"/>
              </w:rPr>
              <w:t xml:space="preserve"> </w:t>
            </w:r>
            <w:r w:rsidRPr="435AE297" w:rsidR="00A63B03">
              <w:rPr/>
              <w:t xml:space="preserve">to the Chemistry for</w:t>
            </w:r>
            <w:r w:rsidR="00A63B03">
              <w:rPr/>
              <w:t xml:space="preserve"> your life podcast explaining</w:t>
            </w:r>
            <w:r w:rsidR="00A63B03">
              <w:rPr/>
              <w:t xml:space="preserve"> how the element helium</w:t>
            </w:r>
            <w:r w:rsidR="00A63B03">
              <w:rPr/>
              <w:t xml:space="preserve"> changes your voice. Write a paragraph to explain the science behind the high squeaky voice we hear when we breathe it in.</w:t>
            </w:r>
          </w:p>
          <w:p w:rsidR="00F46101" w:rsidP="435AE297" w:rsidRDefault="00F46101" w14:paraId="16CB83F7" w14:noSpellErr="1" w14:textId="27E3B8B9">
            <w:pPr>
              <w:pStyle w:val="Normal"/>
              <w:rPr>
                <w:b w:val="1"/>
                <w:bCs w:val="1"/>
                <w:color w:val="4472C4" w:themeColor="accent1"/>
              </w:rPr>
            </w:pPr>
          </w:p>
          <w:p w:rsidR="00F46101" w:rsidP="00333471" w:rsidRDefault="00F46101" w14:paraId="4113EA50" w14:textId="77777777">
            <w:pPr>
              <w:rPr>
                <w:b/>
                <w:color w:val="4472C4" w:themeColor="accent1"/>
              </w:rPr>
            </w:pPr>
          </w:p>
          <w:p w:rsidRPr="00F46101" w:rsidR="00A63B03" w:rsidP="00333471" w:rsidRDefault="00BD7D57" w14:paraId="314D5886" w14:textId="71C161D5">
            <w:pPr>
              <w:rPr>
                <w:color w:val="0070C0"/>
              </w:rPr>
            </w:pPr>
            <w:hyperlink r:id="Rea632086feaf41bb">
              <w:r w:rsidRPr="435AE297" w:rsidR="00A63B03">
                <w:rPr>
                  <w:rStyle w:val="Hyperlink"/>
                  <w:i w:val="1"/>
                  <w:iCs w:val="1"/>
                </w:rPr>
                <w:t>Podcast: How does helium change your voice</w:t>
              </w:r>
              <w:r w:rsidRPr="435AE297" w:rsidR="00333471">
                <w:rPr>
                  <w:rStyle w:val="Hyperlink"/>
                </w:rPr>
                <w:t>.</w:t>
              </w:r>
            </w:hyperlink>
          </w:p>
          <w:p w:rsidR="00333471" w:rsidP="00333471" w:rsidRDefault="00333471" w14:paraId="53923982" w14:textId="747E6DF5"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827" w:type="dxa"/>
            <w:tcMar/>
          </w:tcPr>
          <w:p w:rsidR="00A63B03" w:rsidP="00333471" w:rsidRDefault="00BD7D57" w14:textId="070D6E2E" w14:noSpellErr="1" w14:paraId="6C9F60CC">
            <w:pPr/>
            <w:r>
              <w:rPr>
                <w:noProof/>
              </w:rPr>
              <w:object w:dxaOrig="1440" w:dyaOrig="1440" w14:anchorId="3DA9F45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6" style="position:absolute;margin-left:-3.65pt;margin-top:6.1pt;width:71.25pt;height:44.25pt;z-index:251686912;mso-position-horizontal-relative:text;mso-position-vertical-relative:text" type="#_x0000_t75">
                  <v:imagedata o:title="" r:id="rId9"/>
                </v:shape>
                <o:OLEObject Type="Embed" ProgID="PBrush" ShapeID="_x0000_s1026" DrawAspect="Content" ObjectID="_1649145417" r:id="rId10"/>
              </w:object>
            </w:r>
            <w:r w:rsidRPr="435AE297" w:rsidR="00A63B03">
              <w:rPr>
                <w:b w:val="1"/>
                <w:bCs w:val="1"/>
                <w:color w:val="4472C4" w:themeColor="accent1"/>
              </w:rPr>
              <w:t xml:space="preserve">                             </w:t>
            </w:r>
          </w:p>
          <w:p w:rsidR="00A63B03" w:rsidP="00333471" w:rsidRDefault="00BD7D57" w14:textId="070D6E2E" w14:paraId="7CD5E3ED">
            <w:pPr/>
            <w:r w:rsidRPr="435AE297" w:rsidR="00626506">
              <w:rPr>
                <w:b w:val="1"/>
                <w:bCs w:val="1"/>
                <w:color w:val="4472C4" w:themeColor="accent1"/>
              </w:rPr>
              <w:t xml:space="preserve"> </w:t>
            </w:r>
          </w:p>
          <w:p w:rsidR="00A63B03" w:rsidP="00333471" w:rsidRDefault="00BD7D57" w14:paraId="77A0A50F" w14:textId="5A852AB8">
            <w:pPr/>
            <w:r w:rsidRPr="435AE297" w:rsidR="00A63B03">
              <w:rPr>
                <w:b w:val="1"/>
                <w:bCs w:val="1"/>
                <w:color w:val="4472C4" w:themeColor="accent1"/>
              </w:rPr>
              <w:t>Play</w:t>
            </w:r>
            <w:r w:rsidRPr="435AE297" w:rsidR="00A63B03">
              <w:rPr>
                <w:color w:val="4472C4" w:themeColor="accent1"/>
              </w:rPr>
              <w:t xml:space="preserve"> </w:t>
            </w:r>
            <w:r w:rsidRPr="435AE297" w:rsidR="00A63B03">
              <w:rPr/>
              <w:t xml:space="preserve">the balancing </w:t>
            </w:r>
            <w:r w:rsidR="00A63B03">
              <w:rPr/>
              <w:t xml:space="preserve">symbol equation </w:t>
            </w:r>
          </w:p>
          <w:p w:rsidRPr="00A63B03" w:rsidR="0095441E" w:rsidP="435AE297" w:rsidRDefault="00A63B03" w14:paraId="3F6AD940" w14:textId="064713EB">
            <w:pPr>
              <w:rPr>
                <w:rFonts w:cs="Calibri" w:cstheme="minorAscii"/>
              </w:rPr>
            </w:pPr>
            <w:r w:rsidR="00A63B03">
              <w:rPr/>
              <w:t xml:space="preserve"> simulation to help you </w:t>
            </w:r>
            <w:r w:rsidR="00A63B03">
              <w:rPr/>
              <w:t>visualise how many atoms are needed to balance an equation.</w:t>
            </w:r>
          </w:p>
          <w:p w:rsidR="0095441E" w:rsidP="00333471" w:rsidRDefault="0095441E" w14:paraId="59B521EF" w14:textId="78E7605D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95441E" w:rsidP="00333471" w:rsidRDefault="0095441E" w14:paraId="7DCC1492" w14:textId="0480918D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F46101" w:rsidP="00333471" w:rsidRDefault="00F46101" w14:paraId="535C8BAA" w14:textId="2066D080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F46101" w:rsidP="00333471" w:rsidRDefault="00F46101" w14:paraId="23598CE1" w14:textId="3D7E4711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F46101" w:rsidP="00333471" w:rsidRDefault="00F46101" w14:paraId="30791AEA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Pr="00F46101" w:rsidR="0095441E" w:rsidP="00333471" w:rsidRDefault="00BD7D57" w14:paraId="62C27C35" w14:textId="3410D322">
            <w:pPr>
              <w:rPr>
                <w:rFonts w:cstheme="minorHAnsi"/>
                <w:bCs/>
                <w:i/>
                <w:iCs/>
                <w:color w:val="4472C4" w:themeColor="accent1"/>
                <w:shd w:val="clear" w:color="auto" w:fill="FFFFFF" w:themeFill="background1"/>
              </w:rPr>
            </w:pPr>
            <w:hyperlink w:history="1" r:id="rId11">
              <w:r w:rsidRPr="00A63B03" w:rsidR="00A63B03">
                <w:rPr>
                  <w:rStyle w:val="Hyperlink"/>
                  <w:rFonts w:cstheme="minorHAnsi"/>
                  <w:bCs/>
                  <w:i/>
                  <w:iCs/>
                  <w:shd w:val="clear" w:color="auto" w:fill="FFFFFF" w:themeFill="background1"/>
                </w:rPr>
                <w:t>Balancing symbol equation simulation</w:t>
              </w:r>
            </w:hyperlink>
          </w:p>
          <w:p w:rsidR="00333471" w:rsidP="00333471" w:rsidRDefault="00333471" w14:paraId="2BB52125" w14:textId="4CACE176">
            <w:r w:rsidRPr="004D1F26">
              <w:rPr>
                <w:b/>
                <w:i/>
                <w:iCs/>
              </w:rPr>
              <w:t xml:space="preserve">Time: </w:t>
            </w:r>
            <w:r w:rsidR="00A63B03">
              <w:rPr>
                <w:b/>
                <w:i/>
                <w:iCs/>
              </w:rPr>
              <w:t>15 min</w:t>
            </w:r>
          </w:p>
        </w:tc>
      </w:tr>
      <w:tr w:rsidR="00333471" w:rsidTr="316FABC7" w14:paraId="060CA820" w14:textId="262E0C09">
        <w:trPr>
          <w:trHeight w:val="2603"/>
        </w:trPr>
        <w:tc>
          <w:tcPr>
            <w:tcW w:w="3823" w:type="dxa"/>
            <w:tcMar/>
          </w:tcPr>
          <w:p w:rsidR="00584DF3" w:rsidP="435AE297" w:rsidRDefault="00584DF3" w14:noSpellErr="1" w14:paraId="1C99CAF2" w14:textId="0DFF5B11">
            <w:pPr>
              <w:pStyle w:val="Normal"/>
            </w:pPr>
            <w:r w:rsidR="435AE297">
              <w:drawing>
                <wp:inline wp14:editId="5DABEAA8" wp14:anchorId="3D080AC6">
                  <wp:extent cx="609600" cy="609600"/>
                  <wp:effectExtent l="0" t="0" r="0" b="0"/>
                  <wp:docPr id="11" name="Picture 1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8f679d7bd21c4d3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609600" cy="60960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DF3" w:rsidP="435AE297" w:rsidRDefault="00584DF3" w14:paraId="593F499F" w14:textId="77777777">
            <w:pPr>
              <w:pStyle w:val="Normal"/>
              <w:rPr>
                <w:b w:val="1"/>
                <w:bCs w:val="1"/>
                <w:color w:val="4472C4" w:themeColor="accent1" w:themeTint="FF" w:themeShade="FF"/>
              </w:rPr>
            </w:pPr>
            <w:r w:rsidRPr="435AE297" w:rsidR="00584DF3">
              <w:rPr>
                <w:b w:val="1"/>
                <w:bCs w:val="1"/>
                <w:color w:val="4472C4" w:themeColor="accent1"/>
              </w:rPr>
              <w:t>Read</w:t>
            </w:r>
            <w:r w:rsidR="00584DF3">
              <w:rPr/>
              <w:t xml:space="preserve"> the article on using plastics in the body. Write an essay of 600-700 words to describe all the different </w:t>
            </w:r>
          </w:p>
          <w:p w:rsidR="00584DF3" w:rsidP="00584DF3" w:rsidRDefault="00584DF3" w14:paraId="6BF8343F" w14:textId="77777777">
            <w:r>
              <w:t xml:space="preserve">                     uses.</w:t>
            </w:r>
          </w:p>
          <w:p w:rsidR="00F46101" w:rsidP="435AE297" w:rsidRDefault="00F46101" w14:paraId="7103F744" w14:noSpellErr="1" w14:textId="6772C139">
            <w:pPr>
              <w:pStyle w:val="Normal"/>
              <w:rPr>
                <w:shd w:val="clear" w:color="auto" w:fill="FFFFFF"/>
              </w:rPr>
            </w:pPr>
          </w:p>
          <w:p w:rsidR="0095441E" w:rsidP="0095441E" w:rsidRDefault="0095441E" w14:paraId="5E5FED46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2E57D6" w:rsidR="00584DF3" w:rsidP="435AE297" w:rsidRDefault="00BD7D57" w14:paraId="4464168B" w14:textId="4D460724">
            <w:pPr>
              <w:rPr>
                <w:i w:val="1"/>
                <w:iCs w:val="1"/>
                <w:color w:val="0070C0"/>
              </w:rPr>
            </w:pPr>
            <w:hyperlink r:id="Raff59a2780574147">
              <w:r w:rsidRPr="435AE297" w:rsidR="00584DF3">
                <w:rPr>
                  <w:rStyle w:val="Hyperlink"/>
                  <w:i w:val="1"/>
                  <w:iCs w:val="1"/>
                </w:rPr>
                <w:t>Article: Using plastics in the bod</w:t>
              </w:r>
            </w:hyperlink>
            <w:r w:rsidRPr="435AE297" w:rsidR="00584DF3">
              <w:rPr>
                <w:i w:val="1"/>
                <w:iCs w:val="1"/>
                <w:color w:val="0070C0"/>
              </w:rPr>
              <w:t>y</w:t>
            </w:r>
          </w:p>
          <w:p w:rsidRPr="004D1F26" w:rsidR="00333471" w:rsidP="0095441E" w:rsidRDefault="00333471" w14:paraId="36968663" w14:textId="1AED8CB9">
            <w:pPr>
              <w:rPr>
                <w:rFonts w:cstheme="minorHAnsi"/>
                <w:b/>
                <w:i/>
                <w:iCs/>
              </w:rPr>
            </w:pPr>
            <w:r w:rsidRPr="004D1F26">
              <w:rPr>
                <w:rFonts w:cstheme="minorHAnsi"/>
                <w:b/>
                <w:i/>
                <w:iCs/>
                <w:shd w:val="clear" w:color="auto" w:fill="FFFFFF"/>
              </w:rPr>
              <w:t>Time: 1</w:t>
            </w:r>
            <w:r w:rsidR="00584DF3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 hour</w:t>
            </w:r>
          </w:p>
        </w:tc>
        <w:tc>
          <w:tcPr>
            <w:tcW w:w="3827" w:type="dxa"/>
            <w:tcMar/>
          </w:tcPr>
          <w:p w:rsidR="002E57D6" w:rsidP="002E57D6" w:rsidRDefault="00BD7D57" w14:paraId="7394DC36" w14:textId="7E0A6C66">
            <w:pPr/>
            <w:r>
              <w:rPr>
                <w:noProof/>
              </w:rPr>
              <w:object w:dxaOrig="1440" w:dyaOrig="1440" w14:anchorId="3DA9F457">
                <v:shape id="_x0000_s1027" style="position:absolute;margin-left:-2.7pt;margin-top:2.05pt;width:71.25pt;height:44.25pt;z-index:251687936;mso-position-horizontal-relative:text;mso-position-vertical-relative:text" type="#_x0000_t75">
                  <v:imagedata o:title="" r:id="rId9"/>
                </v:shape>
                <o:OLEObject Type="Embed" ProgID="PBrush" ShapeID="_x0000_s1027" DrawAspect="Content" ObjectID="_1649145418" r:id="rId14"/>
              </w:object>
            </w:r>
            <w:r w:rsidRPr="435AE297" w:rsidR="002E57D6">
              <w:rPr>
                <w:b w:val="1"/>
                <w:bCs w:val="1"/>
                <w:color w:val="4472C4" w:themeColor="accent1"/>
              </w:rPr>
              <w:t xml:space="preserve">                              </w:t>
            </w:r>
          </w:p>
          <w:p w:rsidR="002E57D6" w:rsidP="435AE297" w:rsidRDefault="00BD7D57" w14:paraId="0E5C114B" w14:textId="256BFAB7">
            <w:pPr>
              <w:rPr>
                <w:rFonts w:cs="Calibri" w:cstheme="minorAscii"/>
              </w:rPr>
            </w:pPr>
            <w:r w:rsidRPr="435AE297" w:rsidR="002E57D6">
              <w:rPr>
                <w:b w:val="1"/>
                <w:bCs w:val="1"/>
                <w:color w:val="4472C4" w:themeColor="accent1"/>
              </w:rPr>
              <w:t xml:space="preserve">Play</w:t>
            </w:r>
            <w:r w:rsidRPr="435AE297" w:rsidR="002E57D6">
              <w:rPr>
                <w:color w:val="4472C4" w:themeColor="accent1"/>
              </w:rPr>
              <w:t xml:space="preserve"> </w:t>
            </w:r>
            <w:r w:rsidRPr="435AE297" w:rsidR="002E57D6">
              <w:rPr/>
              <w:t xml:space="preserve">the balancing</w:t>
            </w:r>
            <w:r w:rsidR="002E57D6">
              <w:rPr/>
              <w:t xml:space="preserve"> symbol equation </w:t>
            </w:r>
            <w:r w:rsidR="002E57D6">
              <w:rPr/>
              <w:t xml:space="preserve">game where you put </w:t>
            </w:r>
            <w:r w:rsidR="002E57D6">
              <w:rPr/>
              <w:t>your balancing symbol equation skills into practise</w:t>
            </w:r>
          </w:p>
          <w:p w:rsidR="435AE297" w:rsidP="435AE297" w:rsidRDefault="435AE297" w14:paraId="50F89282" w14:textId="27B4C591">
            <w:pPr>
              <w:pStyle w:val="Normal"/>
            </w:pPr>
          </w:p>
          <w:p w:rsidR="00F46101" w:rsidP="0095441E" w:rsidRDefault="00F46101" w14:paraId="24710C2E" w14:textId="77777777">
            <w:pPr>
              <w:rPr>
                <w:b/>
                <w:i/>
                <w:iCs/>
              </w:rPr>
            </w:pPr>
          </w:p>
          <w:p w:rsidRPr="00F46101" w:rsidR="0095441E" w:rsidP="0095441E" w:rsidRDefault="00BD7D57" w14:paraId="2AABB997" w14:textId="4031E4DD">
            <w:pPr>
              <w:rPr>
                <w:bCs/>
                <w:i/>
                <w:iCs/>
                <w:color w:val="0070C0"/>
              </w:rPr>
            </w:pPr>
            <w:hyperlink w:history="1" r:id="rId15">
              <w:r w:rsidRPr="002E57D6" w:rsidR="002E57D6">
                <w:rPr>
                  <w:rStyle w:val="Hyperlink"/>
                  <w:bCs/>
                  <w:i/>
                  <w:iCs/>
                </w:rPr>
                <w:t>Balancing symbol equation game</w:t>
              </w:r>
            </w:hyperlink>
          </w:p>
          <w:p w:rsidRPr="004D1F26" w:rsidR="00333471" w:rsidP="0095441E" w:rsidRDefault="00333471" w14:paraId="47AE5556" w14:textId="78A6B93F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2E57D6">
              <w:rPr>
                <w:b/>
                <w:i/>
                <w:iCs/>
              </w:rPr>
              <w:t>15 mins</w:t>
            </w:r>
          </w:p>
        </w:tc>
        <w:tc>
          <w:tcPr>
            <w:tcW w:w="3827" w:type="dxa"/>
            <w:tcMar/>
          </w:tcPr>
          <w:p w:rsidR="001136E7" w:rsidP="0095441E" w:rsidRDefault="00333471" w14:paraId="6E9F737B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D578EEF" wp14:editId="63134B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1136E7">
              <w:t xml:space="preserve">the questions on knowledge from GCSE Chemistry that you need to know to move on to A </w:t>
            </w:r>
          </w:p>
          <w:p w:rsidR="00333471" w:rsidP="0095441E" w:rsidRDefault="001136E7" w14:paraId="44735DCD" w14:textId="694D32E4">
            <w:r>
              <w:t xml:space="preserve">                      Level.</w:t>
            </w:r>
          </w:p>
          <w:p w:rsidR="0095441E" w:rsidP="0095441E" w:rsidRDefault="0095441E" w14:paraId="1584ED33" w14:textId="278C8BD4"/>
          <w:p w:rsidR="0095441E" w:rsidP="0095441E" w:rsidRDefault="0095441E" w14:paraId="55DD16BC" w14:textId="645EE6FF"/>
          <w:p w:rsidR="0095441E" w:rsidP="0095441E" w:rsidRDefault="0095441E" w14:paraId="20BF6136" w14:textId="1FED0DF7"/>
          <w:p w:rsidR="00F46101" w:rsidP="0095441E" w:rsidRDefault="00F46101" w14:paraId="643D7A9F" w14:textId="77777777"/>
          <w:p w:rsidRPr="001136E7" w:rsidR="0095441E" w:rsidP="435AE297" w:rsidRDefault="00BD7D57" w14:paraId="6C0CDF6F" w14:textId="2FB56930">
            <w:pPr>
              <w:rPr>
                <w:i w:val="1"/>
                <w:iCs w:val="1"/>
                <w:color w:val="0070C0"/>
              </w:rPr>
            </w:pPr>
            <w:hyperlink r:id="R5b0195f063e046e7">
              <w:r w:rsidRPr="435AE297" w:rsidR="001136E7">
                <w:rPr>
                  <w:rStyle w:val="Hyperlink"/>
                  <w:i w:val="1"/>
                  <w:iCs w:val="1"/>
                </w:rPr>
                <w:t>Pre-knowledge Topic: Atomic Structure</w:t>
              </w:r>
            </w:hyperlink>
          </w:p>
          <w:p w:rsidR="00333471" w:rsidP="00333471" w:rsidRDefault="00333471" w14:paraId="4F90806C" w14:textId="4BD670F3">
            <w:r w:rsidRPr="004D1F26">
              <w:rPr>
                <w:b/>
                <w:i/>
              </w:rPr>
              <w:t xml:space="preserve">Time: </w:t>
            </w:r>
            <w:r w:rsidR="00DB674E">
              <w:rPr>
                <w:b/>
                <w:i/>
              </w:rPr>
              <w:t>1 hour</w:t>
            </w:r>
          </w:p>
        </w:tc>
        <w:tc>
          <w:tcPr>
            <w:tcW w:w="3827" w:type="dxa"/>
            <w:tcMar/>
          </w:tcPr>
          <w:p w:rsidR="0095441E" w:rsidP="0095441E" w:rsidRDefault="00333471" w14:paraId="7C62BC4B" w14:textId="06AF464B">
            <w:pPr>
              <w:rPr>
                <w:rFonts w:cstheme="minorHAnsi"/>
                <w:color w:val="030303"/>
                <w:shd w:val="clear" w:color="auto" w:fill="F9F9F9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F5CDE3F" wp14:editId="08C6F6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="002E57D6">
              <w:t xml:space="preserve">the video where </w:t>
            </w:r>
            <w:r w:rsidRPr="002E57D6" w:rsidR="002E57D6">
              <w:rPr>
                <w:rFonts w:cstheme="minorHAnsi"/>
                <w:color w:val="030303"/>
                <w:shd w:val="clear" w:color="auto" w:fill="F9F9F9"/>
              </w:rPr>
              <w:t>Professor Jim Al-Khalili tells the story of the greatest scientific discovery ever - that everything is made of atoms.</w:t>
            </w:r>
            <w:r w:rsidR="002E57D6">
              <w:rPr>
                <w:rFonts w:cstheme="minorHAnsi"/>
                <w:color w:val="030303"/>
                <w:shd w:val="clear" w:color="auto" w:fill="F9F9F9"/>
              </w:rPr>
              <w:t xml:space="preserve"> Write 10 interesting facts you learnt while watching.</w:t>
            </w:r>
          </w:p>
          <w:p w:rsidR="00F46101" w:rsidP="0095441E" w:rsidRDefault="00F46101" w14:paraId="0D2860D3" w14:textId="61172D42">
            <w:pPr>
              <w:rPr>
                <w:rFonts w:cstheme="minorHAnsi"/>
                <w:color w:val="030303"/>
                <w:shd w:val="clear" w:color="auto" w:fill="F9F9F9"/>
              </w:rPr>
            </w:pPr>
          </w:p>
          <w:p w:rsidRPr="00F46101" w:rsidR="00F46101" w:rsidP="0095441E" w:rsidRDefault="00F46101" w14:paraId="51301611" w14:textId="77777777">
            <w:pPr>
              <w:rPr>
                <w:rFonts w:cstheme="minorHAnsi"/>
              </w:rPr>
            </w:pPr>
          </w:p>
          <w:p w:rsidRPr="002E57D6" w:rsidR="0095441E" w:rsidP="0095441E" w:rsidRDefault="00BD7D57" w14:paraId="5F1AC936" w14:textId="23D7A912">
            <w:pPr>
              <w:rPr>
                <w:bCs/>
                <w:i/>
                <w:iCs/>
                <w:color w:val="0070C0"/>
              </w:rPr>
            </w:pPr>
            <w:hyperlink w:history="1" r:id="rId18">
              <w:r w:rsidRPr="002E57D6" w:rsidR="002E57D6">
                <w:rPr>
                  <w:rStyle w:val="Hyperlink"/>
                  <w:bCs/>
                  <w:i/>
                  <w:iCs/>
                </w:rPr>
                <w:t>Video: Atoms 1 – Clash of the Titans</w:t>
              </w:r>
            </w:hyperlink>
          </w:p>
          <w:p w:rsidR="00333471" w:rsidP="0095441E" w:rsidRDefault="00333471" w14:paraId="759B9030" w14:textId="4C19AB4E">
            <w:r w:rsidRPr="004D1F26">
              <w:rPr>
                <w:b/>
                <w:i/>
                <w:iCs/>
              </w:rPr>
              <w:t xml:space="preserve">Time: </w:t>
            </w:r>
            <w:r w:rsidR="002E57D6">
              <w:rPr>
                <w:b/>
                <w:i/>
                <w:iCs/>
              </w:rPr>
              <w:t>1 hour</w:t>
            </w:r>
          </w:p>
        </w:tc>
      </w:tr>
      <w:tr w:rsidR="00FB457B" w:rsidTr="316FABC7" w14:paraId="512DB52E" w14:textId="1E097FFE">
        <w:trPr>
          <w:trHeight w:val="2756"/>
        </w:trPr>
        <w:tc>
          <w:tcPr>
            <w:tcW w:w="3823" w:type="dxa"/>
            <w:tcMar/>
          </w:tcPr>
          <w:p w:rsidR="00584DF3" w:rsidP="00584DF3" w:rsidRDefault="00584DF3" w14:paraId="0084C0B4" w14:textId="0BBDDC81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08565897" wp14:editId="7391490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6D4355">
              <w:t xml:space="preserve">the task to create timeline showing the different scientists involved in the </w:t>
            </w:r>
            <w:r w:rsidR="003E060E">
              <w:t>model of the atom changing over time. Follow the success criteria to help you complete it.</w:t>
            </w:r>
          </w:p>
          <w:p w:rsidR="00584DF3" w:rsidP="00584DF3" w:rsidRDefault="00584DF3" w14:paraId="7FE17BC6" w14:textId="619DA110"/>
          <w:p w:rsidR="00F46101" w:rsidP="00584DF3" w:rsidRDefault="00F46101" w14:paraId="7738D3A7" w14:textId="5A1C9CA3"/>
          <w:p w:rsidR="00F46101" w:rsidP="00584DF3" w:rsidRDefault="00F46101" w14:paraId="16B1F382" w14:textId="43D770FB"/>
          <w:p w:rsidR="00F46101" w:rsidP="00584DF3" w:rsidRDefault="00F46101" w14:paraId="3B163436" w14:textId="77777777"/>
          <w:p w:rsidRPr="00F46101" w:rsidR="0095441E" w:rsidP="435AE297" w:rsidRDefault="00BD7D57" w14:paraId="41543F27" w14:textId="455A9A2A">
            <w:pPr>
              <w:rPr>
                <w:i w:val="1"/>
                <w:iCs w:val="1"/>
                <w:color w:val="0070C0"/>
              </w:rPr>
            </w:pPr>
            <w:hyperlink r:id="Rd7ddbac3d59641a1">
              <w:r w:rsidRPr="435AE297" w:rsidR="003E060E">
                <w:rPr>
                  <w:rStyle w:val="Hyperlink"/>
                  <w:i w:val="1"/>
                  <w:iCs w:val="1"/>
                </w:rPr>
                <w:t>Task: History of the Atom</w:t>
              </w:r>
            </w:hyperlink>
          </w:p>
          <w:p w:rsidRPr="004D1F26" w:rsidR="00FB457B" w:rsidP="0095441E" w:rsidRDefault="00FB457B" w14:paraId="2E9A8BF9" w14:textId="00BE593A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>Time: 1</w:t>
            </w:r>
            <w:r w:rsidR="003E060E">
              <w:rPr>
                <w:b/>
                <w:i/>
                <w:iCs/>
              </w:rPr>
              <w:t xml:space="preserve"> hour</w:t>
            </w:r>
          </w:p>
        </w:tc>
        <w:tc>
          <w:tcPr>
            <w:tcW w:w="3827" w:type="dxa"/>
            <w:tcMar/>
          </w:tcPr>
          <w:p w:rsidR="0095441E" w:rsidP="0095441E" w:rsidRDefault="00FB457B" w14:paraId="7F1BA3A0" w14:textId="0CF10A60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52FC287A" wp14:editId="2EA9A2D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  <w:r w:rsidR="00626506">
              <w:t xml:space="preserve">the balancing symbol equation notes and worked examples. Write a flash card to describe how to balance an equation. </w:t>
            </w:r>
          </w:p>
          <w:p w:rsidR="0095441E" w:rsidP="0095441E" w:rsidRDefault="0095441E" w14:paraId="44ED9DDA" w14:textId="20EB6B58">
            <w:pPr>
              <w:rPr>
                <w:b/>
                <w:i/>
                <w:iCs/>
              </w:rPr>
            </w:pPr>
          </w:p>
          <w:p w:rsidR="00F46101" w:rsidP="0095441E" w:rsidRDefault="00F46101" w14:paraId="0281D269" w14:textId="4971A58A">
            <w:pPr>
              <w:rPr>
                <w:b/>
                <w:i/>
                <w:iCs/>
              </w:rPr>
            </w:pPr>
          </w:p>
          <w:p w:rsidR="00F46101" w:rsidP="0095441E" w:rsidRDefault="00F46101" w14:paraId="27E87D19" w14:textId="77777777">
            <w:pPr>
              <w:rPr>
                <w:b/>
                <w:i/>
                <w:iCs/>
              </w:rPr>
            </w:pPr>
          </w:p>
          <w:p w:rsidR="002E57D6" w:rsidP="0095441E" w:rsidRDefault="002E57D6" w14:paraId="25DA5AFB" w14:textId="77777777">
            <w:pPr>
              <w:rPr>
                <w:bCs/>
                <w:i/>
                <w:iCs/>
                <w:color w:val="0070C0"/>
              </w:rPr>
            </w:pPr>
          </w:p>
          <w:p w:rsidRPr="00F46101" w:rsidR="0095441E" w:rsidP="0095441E" w:rsidRDefault="00BD7D57" w14:paraId="5F13187D" w14:textId="5DDDCC17">
            <w:pPr>
              <w:rPr>
                <w:bCs/>
                <w:i/>
                <w:iCs/>
                <w:color w:val="0070C0"/>
              </w:rPr>
            </w:pPr>
            <w:hyperlink w:history="1" r:id="rId20">
              <w:r w:rsidRPr="00A63B03" w:rsidR="00626506">
                <w:rPr>
                  <w:rStyle w:val="Hyperlink"/>
                  <w:bCs/>
                  <w:i/>
                  <w:iCs/>
                </w:rPr>
                <w:t>Balancing Symbol Equation Notes and Examples</w:t>
              </w:r>
            </w:hyperlink>
          </w:p>
          <w:p w:rsidRPr="004D1F26" w:rsidR="00FB457B" w:rsidP="0095441E" w:rsidRDefault="00FB457B" w14:paraId="79F899B5" w14:textId="2D9E3067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626506">
              <w:rPr>
                <w:b/>
                <w:i/>
                <w:iCs/>
              </w:rPr>
              <w:t>15 mins</w:t>
            </w:r>
          </w:p>
        </w:tc>
        <w:tc>
          <w:tcPr>
            <w:tcW w:w="3827" w:type="dxa"/>
            <w:tcMar/>
          </w:tcPr>
          <w:p w:rsidR="00584DF3" w:rsidP="00584DF3" w:rsidRDefault="00584DF3" w14:paraId="55B1A2A3" w14:textId="77777777">
            <w:pPr>
              <w:rPr>
                <w:b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44DC09C6" wp14:editId="6472B71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8100"/>
                      <wp:lineTo x="0" y="11475"/>
                      <wp:lineTo x="6075" y="17550"/>
                      <wp:lineTo x="15525" y="17550"/>
                      <wp:lineTo x="17550" y="15525"/>
                      <wp:lineTo x="20925" y="11475"/>
                      <wp:lineTo x="20925" y="7425"/>
                      <wp:lineTo x="14850" y="3375"/>
                      <wp:lineTo x="6750" y="3375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 xml:space="preserve">  </w:t>
            </w:r>
            <w:r w:rsidRPr="009A32FD">
              <w:rPr>
                <w:b/>
                <w:color w:val="4472C4" w:themeColor="accent1"/>
              </w:rPr>
              <w:t>Watch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bCs/>
              </w:rPr>
              <w:t xml:space="preserve">the balancing symbol equation video and make sure you remember </w:t>
            </w:r>
          </w:p>
          <w:p w:rsidRPr="00626506" w:rsidR="00584DF3" w:rsidP="00584DF3" w:rsidRDefault="00584DF3" w14:paraId="00D32C8D" w14:textId="4415E401">
            <w:pPr>
              <w:rPr>
                <w:bCs/>
              </w:rPr>
            </w:pPr>
            <w:r>
              <w:rPr>
                <w:bCs/>
              </w:rPr>
              <w:t xml:space="preserve">                      how to balance equations.</w:t>
            </w:r>
          </w:p>
          <w:p w:rsidR="00584DF3" w:rsidP="00584DF3" w:rsidRDefault="00584DF3" w14:paraId="4060D56B" w14:textId="77777777"/>
          <w:p w:rsidR="00584DF3" w:rsidP="00584DF3" w:rsidRDefault="00584DF3" w14:paraId="5DE84C8D" w14:textId="77777777">
            <w:pPr>
              <w:rPr>
                <w:i/>
                <w:iCs/>
              </w:rPr>
            </w:pPr>
          </w:p>
          <w:p w:rsidR="00584DF3" w:rsidP="00584DF3" w:rsidRDefault="00584DF3" w14:paraId="33CDAAFE" w14:textId="200595AA">
            <w:pPr>
              <w:rPr>
                <w:i/>
                <w:iCs/>
              </w:rPr>
            </w:pPr>
          </w:p>
          <w:p w:rsidR="00F46101" w:rsidP="435AE297" w:rsidRDefault="00F46101" w14:paraId="7B8375A8" w14:noSpellErr="1" w14:textId="1E64C5E1">
            <w:pPr>
              <w:pStyle w:val="Normal"/>
              <w:rPr>
                <w:i w:val="1"/>
                <w:iCs w:val="1"/>
              </w:rPr>
            </w:pPr>
          </w:p>
          <w:p w:rsidR="00F46101" w:rsidP="00584DF3" w:rsidRDefault="00F46101" w14:paraId="75178718" w14:textId="77777777">
            <w:pPr>
              <w:rPr>
                <w:i/>
                <w:iCs/>
              </w:rPr>
            </w:pPr>
          </w:p>
          <w:p w:rsidRPr="00F46101" w:rsidR="00584DF3" w:rsidP="00584DF3" w:rsidRDefault="00BD7D57" w14:paraId="33087DD2" w14:textId="1D13EA05">
            <w:pPr>
              <w:rPr>
                <w:i/>
                <w:iCs/>
              </w:rPr>
            </w:pPr>
            <w:hyperlink w:history="1" r:id="rId21">
              <w:r w:rsidRPr="00A63B03" w:rsidR="00584DF3">
                <w:rPr>
                  <w:rStyle w:val="Hyperlink"/>
                  <w:i/>
                  <w:iCs/>
                </w:rPr>
                <w:t>Balancing symbol equation video</w:t>
              </w:r>
            </w:hyperlink>
          </w:p>
          <w:p w:rsidR="00FB457B" w:rsidP="00584DF3" w:rsidRDefault="00584DF3" w14:paraId="6D7FEB8B" w14:textId="67CFC22B"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15 mins</w:t>
            </w:r>
          </w:p>
        </w:tc>
        <w:tc>
          <w:tcPr>
            <w:tcW w:w="3827" w:type="dxa"/>
            <w:tcMar/>
          </w:tcPr>
          <w:p w:rsidR="0095441E" w:rsidP="0095441E" w:rsidRDefault="00BD7D57" w14:paraId="5D82FB83" w14:textId="29576F33">
            <w:pPr>
              <w:rPr>
                <w:b/>
                <w:i/>
                <w:iCs/>
              </w:rPr>
            </w:pPr>
            <w:r>
              <w:rPr>
                <w:noProof/>
              </w:rPr>
              <w:object w:dxaOrig="1440" w:dyaOrig="1440" w14:anchorId="67282DC5">
                <v:shape id="_x0000_s1028" style="position:absolute;margin-left:3.65pt;margin-top:5.65pt;width:164.95pt;height:141.6pt;z-index:251698176;mso-position-horizontal-relative:text;mso-position-vertical-relative:text;mso-width-relative:page;mso-height-relative:page" type="#_x0000_t75">
                  <v:imagedata o:title="" r:id="rId22"/>
                </v:shape>
                <o:OLEObject Type="Embed" ProgID="PBrush" ShapeID="_x0000_s1028" DrawAspect="Content" ObjectID="_1649145419" r:id="rId23"/>
              </w:object>
            </w:r>
          </w:p>
          <w:p w:rsidR="0095441E" w:rsidP="0095441E" w:rsidRDefault="0095441E" w14:paraId="2CC22A97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0D73B7A9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2425B632" w14:textId="77777777">
            <w:pPr>
              <w:rPr>
                <w:b/>
                <w:i/>
                <w:iCs/>
              </w:rPr>
            </w:pPr>
          </w:p>
          <w:p w:rsidR="00FB457B" w:rsidP="435AE297" w:rsidRDefault="00FB457B" w14:paraId="5F7C1D25" w14:noSpellErr="1" w14:textId="251EB8B2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</w:tc>
      </w:tr>
    </w:tbl>
    <w:p w:rsidR="00AD04AD" w:rsidP="00AC535E" w:rsidRDefault="00AD04AD" w14:paraId="214EF7EF" w14:textId="3364B2A5"/>
    <w:sectPr w:rsidR="00AD04A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D57" w:rsidP="00C34B67" w:rsidRDefault="00BD7D57" w14:paraId="3F5A7B14" w14:textId="77777777">
      <w:pPr>
        <w:spacing w:after="0" w:line="240" w:lineRule="auto"/>
      </w:pPr>
      <w:r>
        <w:separator/>
      </w:r>
    </w:p>
  </w:endnote>
  <w:endnote w:type="continuationSeparator" w:id="0">
    <w:p w:rsidR="00BD7D57" w:rsidP="00C34B67" w:rsidRDefault="00BD7D57" w14:paraId="170DE6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D57" w:rsidP="00C34B67" w:rsidRDefault="00BD7D57" w14:paraId="498482F9" w14:textId="77777777">
      <w:pPr>
        <w:spacing w:after="0" w:line="240" w:lineRule="auto"/>
      </w:pPr>
      <w:r>
        <w:separator/>
      </w:r>
    </w:p>
  </w:footnote>
  <w:footnote w:type="continuationSeparator" w:id="0">
    <w:p w:rsidR="00BD7D57" w:rsidP="00C34B67" w:rsidRDefault="00BD7D57" w14:paraId="7BE76E6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80674"/>
    <w:rsid w:val="001136E7"/>
    <w:rsid w:val="00206548"/>
    <w:rsid w:val="00225647"/>
    <w:rsid w:val="002C186E"/>
    <w:rsid w:val="002E57D6"/>
    <w:rsid w:val="00333471"/>
    <w:rsid w:val="003E060E"/>
    <w:rsid w:val="004D1F26"/>
    <w:rsid w:val="005205CC"/>
    <w:rsid w:val="00521229"/>
    <w:rsid w:val="00584DF3"/>
    <w:rsid w:val="005F200D"/>
    <w:rsid w:val="00601100"/>
    <w:rsid w:val="00626506"/>
    <w:rsid w:val="006274C1"/>
    <w:rsid w:val="006C170F"/>
    <w:rsid w:val="006D4355"/>
    <w:rsid w:val="007A6BB0"/>
    <w:rsid w:val="0095441E"/>
    <w:rsid w:val="009A32FD"/>
    <w:rsid w:val="00A63B03"/>
    <w:rsid w:val="00AC535E"/>
    <w:rsid w:val="00AD04AD"/>
    <w:rsid w:val="00BB58ED"/>
    <w:rsid w:val="00BD7D57"/>
    <w:rsid w:val="00C22924"/>
    <w:rsid w:val="00C34B67"/>
    <w:rsid w:val="00D804EA"/>
    <w:rsid w:val="00DB49ED"/>
    <w:rsid w:val="00DB674E"/>
    <w:rsid w:val="00F0625C"/>
    <w:rsid w:val="00F46101"/>
    <w:rsid w:val="00F55F84"/>
    <w:rsid w:val="00F6602B"/>
    <w:rsid w:val="00FB457B"/>
    <w:rsid w:val="00FE68B9"/>
    <w:rsid w:val="0188F8BC"/>
    <w:rsid w:val="05C9F7FE"/>
    <w:rsid w:val="070C64D3"/>
    <w:rsid w:val="070C64D3"/>
    <w:rsid w:val="16615D6A"/>
    <w:rsid w:val="316FABC7"/>
    <w:rsid w:val="34362261"/>
    <w:rsid w:val="36EEEB78"/>
    <w:rsid w:val="435AE297"/>
    <w:rsid w:val="4B174A9A"/>
    <w:rsid w:val="50640541"/>
    <w:rsid w:val="5CB01668"/>
    <w:rsid w:val="751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0CFA3F"/>
  <w15:chartTrackingRefBased/>
  <w15:docId w15:val="{F31FFC0C-9E6B-4285-8AE0-2011FDEA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character" w:styleId="UnresolvedMention">
    <w:name w:val="Unresolved Mention"/>
    <w:basedOn w:val="DefaultParagraphFont"/>
    <w:uiPriority w:val="99"/>
    <w:semiHidden/>
    <w:unhideWhenUsed/>
    <w:rsid w:val="00626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GOJFznzSZhM" TargetMode="External" Id="rId18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RnGu3xO2h74" TargetMode="External" Id="rId21" /><Relationship Type="http://schemas.openxmlformats.org/officeDocument/2006/relationships/image" Target="media/image2.png" Id="rId7" /><Relationship Type="http://schemas.openxmlformats.org/officeDocument/2006/relationships/image" Target="media/image4.png" Id="rId12" /><Relationship Type="http://schemas.openxmlformats.org/officeDocument/2006/relationships/image" Target="media/image5.png" Id="rId17" /><Relationship Type="http://schemas.openxmlformats.org/officeDocument/2006/relationships/theme" Target="theme/theme1.xml" Id="rId25" /><Relationship Type="http://schemas.openxmlformats.org/officeDocument/2006/relationships/settings" Target="settings.xml" Id="rId2" /><Relationship Type="http://schemas.openxmlformats.org/officeDocument/2006/relationships/hyperlink" Target="https://www.chemteam.info/Equations/Balance-Equation.html" TargetMode="Externa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s://phet.colorado.edu/en/simulation/balancing-chemical-equations" TargetMode="External" Id="rId11" /><Relationship Type="http://schemas.openxmlformats.org/officeDocument/2006/relationships/fontTable" Target="fontTable.xml" Id="rId24" /><Relationship Type="http://schemas.openxmlformats.org/officeDocument/2006/relationships/endnotes" Target="endnotes.xml" Id="rId5" /><Relationship Type="http://schemas.openxmlformats.org/officeDocument/2006/relationships/hyperlink" Target="https://education.jlab.org/elementbalancing/" TargetMode="External" Id="rId15" /><Relationship Type="http://schemas.openxmlformats.org/officeDocument/2006/relationships/oleObject" Target="embeddings/oleObject3.bin" Id="rId23" /><Relationship Type="http://schemas.openxmlformats.org/officeDocument/2006/relationships/oleObject" Target="embeddings/oleObject1.bin" Id="rId10" /><Relationship Type="http://schemas.openxmlformats.org/officeDocument/2006/relationships/footnotes" Target="footnotes.xml" Id="rId4" /><Relationship Type="http://schemas.openxmlformats.org/officeDocument/2006/relationships/image" Target="media/image3.png" Id="rId9" /><Relationship Type="http://schemas.openxmlformats.org/officeDocument/2006/relationships/oleObject" Target="embeddings/oleObject2.bin" Id="rId14" /><Relationship Type="http://schemas.openxmlformats.org/officeDocument/2006/relationships/image" Target="media/image6.png" Id="rId22" /><Relationship Type="http://schemas.openxmlformats.org/officeDocument/2006/relationships/image" Target="/media/image7.png" Id="Rc855a581e4b64734" /><Relationship Type="http://schemas.openxmlformats.org/officeDocument/2006/relationships/hyperlink" Target="https://www.stitcher.com/show/chemistry-for-your-life/episode/how-does-helium-change-your-voice-68867031" TargetMode="External" Id="Rea632086feaf41bb" /><Relationship Type="http://schemas.openxmlformats.org/officeDocument/2006/relationships/image" Target="/media/image8.png" Id="R8f679d7bd21c4d35" /><Relationship Type="http://schemas.openxmlformats.org/officeDocument/2006/relationships/hyperlink" Target="https://bwcet-my.sharepoint.com/:b:/p/lhill_str/EWm3DpDTTYFNlv-mmtV7R00B43Pk_Xuu7NHaCl3SQGNyrA?e=UvBdN1" TargetMode="External" Id="Raff59a2780574147" /><Relationship Type="http://schemas.openxmlformats.org/officeDocument/2006/relationships/hyperlink" Target="https://bwcet-my.sharepoint.com/:w:/p/lhill_str/ERc4FaWeRV5DrSXxmyD_65QBrGd7YoHq5bBb-WF_XukXKg?e=b1QE50" TargetMode="External" Id="R5b0195f063e046e7" /><Relationship Type="http://schemas.openxmlformats.org/officeDocument/2006/relationships/hyperlink" Target="https://bwcet-my.sharepoint.com/:w:/p/lhill_str/EUbB_LZgeClDhQIqTPh7mmUBlk52GRqohjzRsFDd_-gWLw?e=SstVuv" TargetMode="External" Id="Rd7ddbac3d59641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6</revision>
  <dcterms:created xsi:type="dcterms:W3CDTF">2020-04-22T08:17:00.0000000Z</dcterms:created>
  <dcterms:modified xsi:type="dcterms:W3CDTF">2022-07-06T12:43:38.6878591Z</dcterms:modified>
</coreProperties>
</file>