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3630"/>
        <w:gridCol w:w="2952"/>
      </w:tblGrid>
      <w:tr w:rsidR="006E229A" w:rsidTr="3DA3D93F" w14:paraId="6111CDA6" w14:textId="77777777">
        <w:tc>
          <w:tcPr>
            <w:tcW w:w="3397" w:type="dxa"/>
            <w:tcMar/>
          </w:tcPr>
          <w:p w:rsidRPr="00655E71" w:rsidR="006E229A" w:rsidP="3DA3D93F" w:rsidRDefault="006E229A" w14:paraId="27E9ACCE" w14:textId="08F4AE56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3DA3D93F" w:rsidR="006E229A">
              <w:rPr>
                <w:b w:val="1"/>
                <w:bCs w:val="1"/>
                <w:sz w:val="32"/>
                <w:szCs w:val="32"/>
              </w:rPr>
              <w:t>6</w:t>
            </w:r>
            <w:r w:rsidRPr="3DA3D93F" w:rsidR="006E229A">
              <w:rPr>
                <w:b w:val="1"/>
                <w:bCs w:val="1"/>
                <w:sz w:val="32"/>
                <w:szCs w:val="32"/>
                <w:vertAlign w:val="superscript"/>
              </w:rPr>
              <w:t>th</w:t>
            </w:r>
            <w:r w:rsidRPr="3DA3D93F" w:rsidR="006E229A">
              <w:rPr>
                <w:b w:val="1"/>
                <w:bCs w:val="1"/>
                <w:sz w:val="32"/>
                <w:szCs w:val="32"/>
              </w:rPr>
              <w:t xml:space="preserve"> Form </w:t>
            </w:r>
          </w:p>
          <w:p w:rsidRPr="00655E71" w:rsidR="006E229A" w:rsidP="3DA3D93F" w:rsidRDefault="006E229A" w14:paraId="4F7D0EB2" w14:textId="61FBBF97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3DA3D93F" w:rsidR="006E229A">
              <w:rPr>
                <w:b w:val="1"/>
                <w:bCs w:val="1"/>
                <w:sz w:val="32"/>
                <w:szCs w:val="32"/>
              </w:rPr>
              <w:t>Preparation work for</w:t>
            </w:r>
          </w:p>
          <w:p w:rsidRPr="00655E71" w:rsidR="006E229A" w:rsidP="3DA3D93F" w:rsidRDefault="006E229A" w14:paraId="24352D42" w14:textId="6CE6AEBD">
            <w:pPr>
              <w:jc w:val="center"/>
              <w:rPr>
                <w:b w:val="1"/>
                <w:bCs w:val="1"/>
                <w:sz w:val="32"/>
                <w:szCs w:val="32"/>
              </w:rPr>
            </w:pPr>
          </w:p>
          <w:p w:rsidRPr="00655E71" w:rsidR="006E229A" w:rsidP="3DA3D93F" w:rsidRDefault="006E229A" w14:paraId="20304B70" w14:textId="305F207E">
            <w:pPr>
              <w:jc w:val="center"/>
              <w:rPr>
                <w:b w:val="1"/>
                <w:bCs w:val="1"/>
                <w:color w:val="FF0000"/>
                <w:sz w:val="32"/>
                <w:szCs w:val="32"/>
              </w:rPr>
            </w:pPr>
            <w:r w:rsidRPr="3DA3D93F" w:rsidR="006E229A">
              <w:rPr>
                <w:b w:val="1"/>
                <w:bCs w:val="1"/>
                <w:color w:val="FF0000"/>
                <w:sz w:val="32"/>
                <w:szCs w:val="32"/>
              </w:rPr>
              <w:t>English Literature</w:t>
            </w:r>
          </w:p>
          <w:p w:rsidRPr="00655E71" w:rsidR="006E229A" w:rsidP="006E229A" w:rsidRDefault="006E229A" w14:paraId="3BB3DB4E" w14:textId="77777777">
            <w:pPr>
              <w:jc w:val="center"/>
              <w:rPr>
                <w:b/>
                <w:iCs/>
                <w:sz w:val="32"/>
              </w:rPr>
            </w:pPr>
          </w:p>
          <w:p w:rsidR="006E229A" w:rsidP="3DA3D93F" w:rsidRDefault="006E229A" w14:paraId="7DF109E3" w14:textId="47AED0DB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3DA3D93F" w:rsidR="006E229A">
              <w:rPr>
                <w:b w:val="1"/>
                <w:bCs w:val="1"/>
                <w:sz w:val="32"/>
                <w:szCs w:val="32"/>
              </w:rPr>
              <w:t>Summer 2022</w:t>
            </w:r>
          </w:p>
          <w:p w:rsidR="3DA3D93F" w:rsidP="3DA3D93F" w:rsidRDefault="3DA3D93F" w14:paraId="671D7FA9" w14:textId="2CE5E107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</w:p>
          <w:p w:rsidRPr="00C127DD" w:rsidR="00C127DD" w:rsidP="006E229A" w:rsidRDefault="00C127DD" w14:paraId="23153F67" w14:textId="77777777">
            <w:pPr>
              <w:jc w:val="center"/>
              <w:rPr>
                <w:b/>
                <w:i/>
                <w:iCs/>
                <w:sz w:val="32"/>
              </w:rPr>
            </w:pPr>
            <w:r>
              <w:rPr>
                <w:b/>
                <w:iCs/>
                <w:sz w:val="32"/>
              </w:rPr>
              <w:t xml:space="preserve">Focus on key A Level Text </w:t>
            </w:r>
            <w:r>
              <w:rPr>
                <w:b/>
                <w:i/>
                <w:iCs/>
                <w:sz w:val="32"/>
              </w:rPr>
              <w:t>Othello</w:t>
            </w:r>
          </w:p>
          <w:p w:rsidRPr="004D1F26" w:rsidR="006E229A" w:rsidP="006E229A" w:rsidRDefault="006E229A" w14:paraId="012E28AA" w14:textId="77777777">
            <w:pPr>
              <w:rPr>
                <w:b/>
                <w:i/>
                <w:iCs/>
              </w:rPr>
            </w:pPr>
          </w:p>
        </w:tc>
        <w:tc>
          <w:tcPr>
            <w:tcW w:w="3969" w:type="dxa"/>
            <w:tcMar/>
          </w:tcPr>
          <w:p w:rsidRPr="00655E71" w:rsidR="006E229A" w:rsidP="006E229A" w:rsidRDefault="006E229A" w14:paraId="7BCC2BF1" w14:textId="418B5635">
            <w:pPr>
              <w:rPr>
                <w:sz w:val="20"/>
              </w:rPr>
            </w:pPr>
            <w:r w:rsidRPr="00655E71">
              <w:rPr>
                <w:b/>
                <w:noProof/>
                <w:color w:val="5B9BD5" w:themeColor="accent1"/>
                <w:sz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E04849D" wp14:editId="4E605D7E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E71">
              <w:rPr>
                <w:b/>
                <w:color w:val="5B9BD5" w:themeColor="accent1"/>
                <w:sz w:val="20"/>
              </w:rPr>
              <w:t>Complete</w:t>
            </w:r>
            <w:r w:rsidR="00464778">
              <w:rPr>
                <w:b/>
                <w:color w:val="5B9BD5" w:themeColor="accent1"/>
                <w:sz w:val="20"/>
              </w:rPr>
              <w:t xml:space="preserve"> </w:t>
            </w:r>
            <w:r w:rsidRPr="00655E71">
              <w:rPr>
                <w:sz w:val="20"/>
              </w:rPr>
              <w:t>Use your knowledge from GCSE English Literature to create a diagram of the Tragic structure</w:t>
            </w:r>
            <w:proofErr w:type="gramStart"/>
            <w:r w:rsidRPr="00655E71">
              <w:rPr>
                <w:sz w:val="20"/>
              </w:rPr>
              <w:t xml:space="preserve">.  </w:t>
            </w:r>
            <w:proofErr w:type="gramEnd"/>
            <w:r w:rsidRPr="00655E71">
              <w:rPr>
                <w:sz w:val="20"/>
              </w:rPr>
              <w:t>Include all key term.  Create a profile for a tragic hero.  You can use a character from your GCSE studies or a new tragic hero you have researched.</w:t>
            </w:r>
          </w:p>
          <w:p w:rsidR="006E229A" w:rsidP="006E229A" w:rsidRDefault="006E229A" w14:paraId="47A46928" w14:textId="7F022662">
            <w:pPr>
              <w:rPr>
                <w:sz w:val="20"/>
              </w:rPr>
            </w:pPr>
            <w:r w:rsidRPr="00655E71">
              <w:rPr>
                <w:sz w:val="20"/>
              </w:rPr>
              <w:t>Use the link below to read a page from Cliff notes on Shakespearian Tragedy</w:t>
            </w:r>
            <w:proofErr w:type="gramStart"/>
            <w:r w:rsidRPr="00655E71">
              <w:rPr>
                <w:sz w:val="20"/>
              </w:rPr>
              <w:t xml:space="preserve">.  </w:t>
            </w:r>
            <w:proofErr w:type="gramEnd"/>
            <w:r w:rsidRPr="00655E71">
              <w:rPr>
                <w:sz w:val="20"/>
              </w:rPr>
              <w:t>Can you add more information to your tragic structure/profile?</w:t>
            </w:r>
          </w:p>
          <w:p w:rsidRPr="00655E71" w:rsidR="00464778" w:rsidP="006E229A" w:rsidRDefault="00464778" w14:paraId="10876ED2" w14:textId="28A85523">
            <w:pPr>
              <w:rPr>
                <w:sz w:val="20"/>
              </w:rPr>
            </w:pPr>
            <w:hyperlink w:history="1" r:id="rId5">
              <w:r w:rsidRPr="00464778">
                <w:rPr>
                  <w:rStyle w:val="Hyperlink"/>
                  <w:sz w:val="20"/>
                </w:rPr>
                <w:t>Shakespeare’s Tragedy</w:t>
              </w:r>
            </w:hyperlink>
          </w:p>
          <w:p w:rsidR="006E229A" w:rsidP="006E229A" w:rsidRDefault="006E229A" w14:paraId="36934C31" w14:textId="77777777">
            <w:r w:rsidRPr="00655E71">
              <w:rPr>
                <w:b/>
                <w:i/>
                <w:iCs/>
                <w:sz w:val="20"/>
              </w:rPr>
              <w:t>Time: 2hrs</w:t>
            </w:r>
          </w:p>
        </w:tc>
        <w:tc>
          <w:tcPr>
            <w:tcW w:w="3630" w:type="dxa"/>
            <w:tcMar/>
          </w:tcPr>
          <w:p w:rsidRPr="006E229A" w:rsidR="006E229A" w:rsidP="006E229A" w:rsidRDefault="006E229A" w14:paraId="4BDEC82B" w14:textId="77777777">
            <w:pPr>
              <w:rPr>
                <w:b/>
                <w:color w:val="5B9BD5" w:themeColor="accent1"/>
                <w:sz w:val="20"/>
                <w:szCs w:val="20"/>
              </w:rPr>
            </w:pPr>
            <w:r w:rsidRPr="006E229A">
              <w:rPr>
                <w:b/>
                <w:noProof/>
                <w:color w:val="5B9BD5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1EF782C" wp14:editId="3AE2222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229A">
              <w:rPr>
                <w:b/>
                <w:noProof/>
                <w:color w:val="5B9BD5" w:themeColor="accent1"/>
                <w:sz w:val="20"/>
                <w:szCs w:val="20"/>
                <w:lang w:eastAsia="en-GB"/>
              </w:rPr>
              <w:t>Read</w:t>
            </w:r>
          </w:p>
          <w:p w:rsidRPr="006E229A" w:rsidR="006E229A" w:rsidP="006E229A" w:rsidRDefault="006E229A" w14:paraId="3CB207B1" w14:textId="77777777">
            <w:pPr>
              <w:rPr>
                <w:sz w:val="20"/>
                <w:szCs w:val="20"/>
              </w:rPr>
            </w:pPr>
            <w:r w:rsidRPr="006E229A">
              <w:rPr>
                <w:sz w:val="20"/>
                <w:szCs w:val="20"/>
              </w:rPr>
              <w:t xml:space="preserve">Read Act 1, Scene 1,2 and 3 of </w:t>
            </w:r>
            <w:r w:rsidRPr="006E229A">
              <w:rPr>
                <w:i/>
                <w:sz w:val="20"/>
                <w:szCs w:val="20"/>
              </w:rPr>
              <w:t>Othello</w:t>
            </w:r>
            <w:proofErr w:type="gramStart"/>
            <w:r w:rsidRPr="006E229A">
              <w:rPr>
                <w:sz w:val="20"/>
                <w:szCs w:val="20"/>
              </w:rPr>
              <w:t xml:space="preserve">.  </w:t>
            </w:r>
            <w:proofErr w:type="gramEnd"/>
            <w:r w:rsidRPr="006E229A">
              <w:rPr>
                <w:sz w:val="20"/>
                <w:szCs w:val="20"/>
              </w:rPr>
              <w:t>Lots of free versions online however the link below also provides a modern translation.</w:t>
            </w:r>
          </w:p>
          <w:p w:rsidR="006E229A" w:rsidP="006E229A" w:rsidRDefault="006E229A" w14:paraId="14DDE4A0" w14:textId="78A5A376">
            <w:pPr>
              <w:rPr>
                <w:sz w:val="20"/>
              </w:rPr>
            </w:pPr>
            <w:r w:rsidRPr="006E229A">
              <w:rPr>
                <w:sz w:val="20"/>
                <w:szCs w:val="20"/>
              </w:rPr>
              <w:t>Keep a</w:t>
            </w:r>
            <w:r w:rsidR="00D46B5C">
              <w:rPr>
                <w:sz w:val="20"/>
                <w:szCs w:val="20"/>
              </w:rPr>
              <w:t>n</w:t>
            </w:r>
            <w:r w:rsidRPr="006E229A">
              <w:rPr>
                <w:sz w:val="20"/>
                <w:szCs w:val="20"/>
              </w:rPr>
              <w:t xml:space="preserve"> Act/Scene summary as you read</w:t>
            </w:r>
            <w:r w:rsidRPr="00655E71">
              <w:rPr>
                <w:sz w:val="20"/>
              </w:rPr>
              <w:t>.</w:t>
            </w:r>
          </w:p>
          <w:p w:rsidRPr="00655E71" w:rsidR="00FA111E" w:rsidP="006E229A" w:rsidRDefault="00FA111E" w14:paraId="057CEFAA" w14:textId="77777777">
            <w:pPr>
              <w:rPr>
                <w:sz w:val="20"/>
              </w:rPr>
            </w:pPr>
          </w:p>
          <w:p w:rsidR="006E229A" w:rsidP="006E229A" w:rsidRDefault="006E229A" w14:paraId="1F988101" w14:textId="250301BC">
            <w:pPr>
              <w:rPr>
                <w:sz w:val="20"/>
              </w:rPr>
            </w:pPr>
          </w:p>
          <w:p w:rsidR="00FA111E" w:rsidP="006E229A" w:rsidRDefault="00FA111E" w14:paraId="2AD560E7" w14:textId="56F356EF">
            <w:pPr>
              <w:rPr>
                <w:sz w:val="20"/>
              </w:rPr>
            </w:pPr>
          </w:p>
          <w:p w:rsidR="00FA111E" w:rsidP="006E229A" w:rsidRDefault="00FA111E" w14:paraId="505AE092" w14:textId="50E8E3DD">
            <w:pPr>
              <w:rPr>
                <w:sz w:val="20"/>
              </w:rPr>
            </w:pPr>
          </w:p>
          <w:p w:rsidR="00464778" w:rsidP="006E229A" w:rsidRDefault="00464778" w14:paraId="117A7054" w14:textId="77777777">
            <w:pPr>
              <w:rPr>
                <w:sz w:val="20"/>
              </w:rPr>
            </w:pPr>
          </w:p>
          <w:p w:rsidRPr="00655E71" w:rsidR="00FA111E" w:rsidP="006E229A" w:rsidRDefault="00464778" w14:paraId="6E1C1028" w14:textId="6CFD6A6E">
            <w:pPr>
              <w:rPr>
                <w:sz w:val="20"/>
              </w:rPr>
            </w:pPr>
            <w:hyperlink w:history="1" r:id="rId7">
              <w:r w:rsidRPr="00464778">
                <w:rPr>
                  <w:rStyle w:val="Hyperlink"/>
                  <w:sz w:val="20"/>
                </w:rPr>
                <w:t>Modern Othello</w:t>
              </w:r>
            </w:hyperlink>
          </w:p>
          <w:p w:rsidRPr="00FA111E" w:rsidR="006E229A" w:rsidP="006E229A" w:rsidRDefault="006E229A" w14:paraId="1FF404A6" w14:textId="77777777">
            <w:pPr>
              <w:rPr>
                <w:sz w:val="20"/>
                <w:szCs w:val="20"/>
              </w:rPr>
            </w:pPr>
            <w:r w:rsidRPr="00FA111E">
              <w:rPr>
                <w:b/>
                <w:i/>
                <w:iCs/>
                <w:sz w:val="20"/>
                <w:szCs w:val="20"/>
              </w:rPr>
              <w:t>Time: 1hr</w:t>
            </w:r>
          </w:p>
        </w:tc>
        <w:tc>
          <w:tcPr>
            <w:tcW w:w="2952" w:type="dxa"/>
            <w:tcMar/>
          </w:tcPr>
          <w:p w:rsidRPr="00655E71" w:rsidR="006E229A" w:rsidP="006E229A" w:rsidRDefault="006E229A" w14:paraId="6F63242D" w14:textId="77777777">
            <w:pPr>
              <w:rPr>
                <w:rFonts w:cstheme="minorHAnsi"/>
                <w:b/>
                <w:color w:val="5B9BD5" w:themeColor="accent1"/>
                <w:sz w:val="20"/>
              </w:rPr>
            </w:pPr>
            <w:r w:rsidRPr="00655E71">
              <w:rPr>
                <w:b/>
                <w:noProof/>
                <w:color w:val="5B9BD5" w:themeColor="accent1"/>
                <w:sz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045EB4C" wp14:editId="6560790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E71">
              <w:rPr>
                <w:b/>
                <w:noProof/>
                <w:color w:val="5B9BD5" w:themeColor="accent1"/>
                <w:sz w:val="20"/>
                <w:lang w:eastAsia="en-GB"/>
              </w:rPr>
              <w:t>Watch</w:t>
            </w:r>
          </w:p>
          <w:p w:rsidRPr="00655E71" w:rsidR="006E229A" w:rsidP="006E229A" w:rsidRDefault="006E229A" w14:paraId="496FC450" w14:textId="77777777">
            <w:pPr>
              <w:rPr>
                <w:rFonts w:cstheme="minorHAnsi"/>
                <w:sz w:val="20"/>
                <w:shd w:val="clear" w:color="auto" w:fill="FFFFFF" w:themeFill="background1"/>
              </w:rPr>
            </w:pPr>
            <w:r w:rsidRPr="00655E71">
              <w:rPr>
                <w:rFonts w:cstheme="minorHAnsi"/>
                <w:sz w:val="20"/>
                <w:shd w:val="clear" w:color="auto" w:fill="FFFFFF" w:themeFill="background1"/>
              </w:rPr>
              <w:t xml:space="preserve">For enrichment, Literature students should be immersing themselves in a wide variety of texts but can also enjoy Literary productions.  National Theatre are streaming </w:t>
            </w:r>
            <w:r w:rsidRPr="00655E71">
              <w:rPr>
                <w:rFonts w:cstheme="minorHAnsi"/>
                <w:i/>
                <w:sz w:val="20"/>
                <w:shd w:val="clear" w:color="auto" w:fill="FFFFFF" w:themeFill="background1"/>
              </w:rPr>
              <w:t>Twelfth Night</w:t>
            </w:r>
            <w:r w:rsidRPr="00655E71">
              <w:rPr>
                <w:rFonts w:cstheme="minorHAnsi"/>
                <w:sz w:val="20"/>
                <w:shd w:val="clear" w:color="auto" w:fill="FFFFFF" w:themeFill="background1"/>
              </w:rPr>
              <w:t xml:space="preserve"> by Shakespeare, for free on YouTube, between 27</w:t>
            </w:r>
            <w:r w:rsidRPr="00655E71">
              <w:rPr>
                <w:rFonts w:cstheme="minorHAnsi"/>
                <w:sz w:val="20"/>
                <w:shd w:val="clear" w:color="auto" w:fill="FFFFFF" w:themeFill="background1"/>
                <w:vertAlign w:val="superscript"/>
              </w:rPr>
              <w:t>th</w:t>
            </w:r>
            <w:r w:rsidRPr="00655E71">
              <w:rPr>
                <w:rFonts w:cstheme="minorHAnsi"/>
                <w:sz w:val="20"/>
                <w:shd w:val="clear" w:color="auto" w:fill="FFFFFF" w:themeFill="background1"/>
              </w:rPr>
              <w:t>-30</w:t>
            </w:r>
            <w:r w:rsidRPr="00655E71">
              <w:rPr>
                <w:rFonts w:cstheme="minorHAnsi"/>
                <w:sz w:val="20"/>
                <w:shd w:val="clear" w:color="auto" w:fill="FFFFFF" w:themeFill="background1"/>
                <w:vertAlign w:val="superscript"/>
              </w:rPr>
              <w:t>th</w:t>
            </w:r>
            <w:r w:rsidRPr="00655E71">
              <w:rPr>
                <w:rFonts w:cstheme="minorHAnsi"/>
                <w:sz w:val="20"/>
                <w:shd w:val="clear" w:color="auto" w:fill="FFFFFF" w:themeFill="background1"/>
              </w:rPr>
              <w:t xml:space="preserve"> April 2020</w:t>
            </w:r>
            <w:proofErr w:type="gramStart"/>
            <w:r w:rsidRPr="00655E71">
              <w:rPr>
                <w:rFonts w:cstheme="minorHAnsi"/>
                <w:sz w:val="20"/>
                <w:shd w:val="clear" w:color="auto" w:fill="FFFFFF" w:themeFill="background1"/>
              </w:rPr>
              <w:t xml:space="preserve">.  </w:t>
            </w:r>
            <w:proofErr w:type="gramEnd"/>
          </w:p>
          <w:p w:rsidRPr="00655E71" w:rsidR="006E229A" w:rsidP="006E229A" w:rsidRDefault="006E229A" w14:paraId="5FCB158A" w14:textId="77777777">
            <w:pPr>
              <w:rPr>
                <w:sz w:val="20"/>
              </w:rPr>
            </w:pPr>
          </w:p>
          <w:p w:rsidRPr="00655E71" w:rsidR="00FA111E" w:rsidP="006E229A" w:rsidRDefault="00FA111E" w14:paraId="58FF305C" w14:textId="77777777">
            <w:pPr>
              <w:rPr>
                <w:b/>
                <w:i/>
                <w:iCs/>
                <w:sz w:val="20"/>
              </w:rPr>
            </w:pPr>
          </w:p>
          <w:p w:rsidR="006E229A" w:rsidP="006E229A" w:rsidRDefault="006E229A" w14:paraId="2C129CB0" w14:textId="77777777">
            <w:r w:rsidRPr="00655E71">
              <w:rPr>
                <w:b/>
                <w:i/>
                <w:iCs/>
                <w:sz w:val="20"/>
              </w:rPr>
              <w:t xml:space="preserve">Time: 3hr </w:t>
            </w:r>
            <w:proofErr w:type="spellStart"/>
            <w:r w:rsidRPr="00655E71">
              <w:rPr>
                <w:b/>
                <w:i/>
                <w:iCs/>
                <w:sz w:val="20"/>
              </w:rPr>
              <w:t>approx</w:t>
            </w:r>
            <w:proofErr w:type="spellEnd"/>
          </w:p>
        </w:tc>
      </w:tr>
      <w:tr w:rsidR="00D46B5C" w:rsidTr="3DA3D93F" w14:paraId="068C0DF0" w14:textId="77777777">
        <w:tc>
          <w:tcPr>
            <w:tcW w:w="3397" w:type="dxa"/>
            <w:tcMar/>
          </w:tcPr>
          <w:p w:rsidRPr="006E229A" w:rsidR="00D46B5C" w:rsidP="00D46B5C" w:rsidRDefault="00D46B5C" w14:paraId="616DB053" w14:textId="74D08819">
            <w:pPr>
              <w:rPr>
                <w:sz w:val="20"/>
                <w:szCs w:val="20"/>
              </w:rPr>
            </w:pPr>
            <w:r w:rsidRPr="006E229A">
              <w:rPr>
                <w:b/>
                <w:noProof/>
                <w:color w:val="5B9BD5" w:themeColor="accent1"/>
                <w:sz w:val="20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410F169F" wp14:editId="7AE3A3E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229A">
              <w:rPr>
                <w:b/>
                <w:noProof/>
                <w:color w:val="5B9BD5" w:themeColor="accent1"/>
                <w:sz w:val="20"/>
                <w:lang w:eastAsia="en-GB"/>
              </w:rPr>
              <w:t>Read</w:t>
            </w:r>
            <w:r w:rsidR="00464778">
              <w:rPr>
                <w:b/>
                <w:noProof/>
                <w:color w:val="5B9BD5" w:themeColor="accent1"/>
                <w:sz w:val="20"/>
                <w:lang w:eastAsia="en-GB"/>
              </w:rPr>
              <w:t xml:space="preserve"> </w:t>
            </w:r>
            <w:r w:rsidRPr="006E229A">
              <w:rPr>
                <w:sz w:val="20"/>
              </w:rPr>
              <w:t xml:space="preserve">Act 2, Scene 1,2 and 3 of </w:t>
            </w:r>
            <w:r w:rsidRPr="006E229A">
              <w:rPr>
                <w:i/>
                <w:sz w:val="20"/>
              </w:rPr>
              <w:t>Othello</w:t>
            </w:r>
            <w:proofErr w:type="gramStart"/>
            <w:r w:rsidRPr="006E229A">
              <w:rPr>
                <w:sz w:val="20"/>
              </w:rPr>
              <w:t xml:space="preserve">.  </w:t>
            </w:r>
            <w:proofErr w:type="gramEnd"/>
            <w:r w:rsidRPr="006E229A">
              <w:rPr>
                <w:sz w:val="20"/>
              </w:rPr>
              <w:t xml:space="preserve">Lots </w:t>
            </w:r>
            <w:r w:rsidRPr="006E229A">
              <w:rPr>
                <w:sz w:val="20"/>
                <w:szCs w:val="20"/>
              </w:rPr>
              <w:t>of free versions online however the link below also provides a modern translation.</w:t>
            </w:r>
          </w:p>
          <w:p w:rsidR="00D46B5C" w:rsidP="00D46B5C" w:rsidRDefault="00D46B5C" w14:paraId="48124F33" w14:textId="2133EE3B">
            <w:pPr>
              <w:rPr>
                <w:sz w:val="20"/>
                <w:szCs w:val="20"/>
              </w:rPr>
            </w:pPr>
            <w:r w:rsidRPr="006E229A">
              <w:rPr>
                <w:sz w:val="20"/>
                <w:szCs w:val="20"/>
              </w:rPr>
              <w:t>Keep an Act/Scene summary as you read.</w:t>
            </w:r>
          </w:p>
          <w:p w:rsidR="00464778" w:rsidP="00D46B5C" w:rsidRDefault="00464778" w14:paraId="2E98352D" w14:textId="77777777">
            <w:pPr>
              <w:rPr>
                <w:sz w:val="20"/>
                <w:szCs w:val="20"/>
              </w:rPr>
            </w:pPr>
          </w:p>
          <w:p w:rsidRPr="006E229A" w:rsidR="00464778" w:rsidP="00D46B5C" w:rsidRDefault="00464778" w14:paraId="60470B3F" w14:textId="0EC8209F">
            <w:pPr>
              <w:rPr>
                <w:sz w:val="20"/>
                <w:szCs w:val="20"/>
              </w:rPr>
            </w:pPr>
            <w:hyperlink w:history="1" r:id="rId9">
              <w:r w:rsidRPr="00464778">
                <w:rPr>
                  <w:rStyle w:val="Hyperlink"/>
                  <w:sz w:val="20"/>
                  <w:szCs w:val="20"/>
                </w:rPr>
                <w:t>Modern Othello</w:t>
              </w:r>
            </w:hyperlink>
          </w:p>
          <w:p w:rsidRPr="00FA111E" w:rsidR="00D46B5C" w:rsidP="00D46B5C" w:rsidRDefault="00D46B5C" w14:paraId="239D283E" w14:textId="77777777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FA111E">
              <w:rPr>
                <w:rFonts w:cstheme="minorHAnsi"/>
                <w:b/>
                <w:i/>
                <w:iCs/>
                <w:sz w:val="20"/>
                <w:szCs w:val="20"/>
                <w:shd w:val="clear" w:color="auto" w:fill="FFFFFF"/>
              </w:rPr>
              <w:t>Time: 1hr</w:t>
            </w:r>
          </w:p>
        </w:tc>
        <w:tc>
          <w:tcPr>
            <w:tcW w:w="3969" w:type="dxa"/>
            <w:tcMar/>
          </w:tcPr>
          <w:p w:rsidRPr="006E229A" w:rsidR="00D46B5C" w:rsidP="00D46B5C" w:rsidRDefault="00D46B5C" w14:paraId="0F7A3842" w14:textId="3F2FE41F">
            <w:pPr>
              <w:rPr>
                <w:sz w:val="20"/>
                <w:szCs w:val="20"/>
              </w:rPr>
            </w:pPr>
            <w:r w:rsidRPr="006E229A">
              <w:rPr>
                <w:b/>
                <w:noProof/>
                <w:color w:val="5B9BD5" w:themeColor="accen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0A12F1F1" wp14:editId="13D8602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229A">
              <w:rPr>
                <w:b/>
                <w:color w:val="5B9BD5" w:themeColor="accent1"/>
                <w:sz w:val="20"/>
                <w:szCs w:val="20"/>
              </w:rPr>
              <w:t>Listen</w:t>
            </w:r>
            <w:r w:rsidRPr="006E229A">
              <w:rPr>
                <w:sz w:val="20"/>
                <w:szCs w:val="20"/>
              </w:rPr>
              <w:t xml:space="preserve"> to Melvyn Bragg’s BBC Radio Four show on examining tragedy’s role in today’s society</w:t>
            </w:r>
            <w:proofErr w:type="gramStart"/>
            <w:r w:rsidRPr="006E229A">
              <w:rPr>
                <w:sz w:val="20"/>
                <w:szCs w:val="20"/>
              </w:rPr>
              <w:t xml:space="preserve">.  </w:t>
            </w:r>
            <w:proofErr w:type="gramEnd"/>
            <w:r w:rsidRPr="006E229A">
              <w:rPr>
                <w:sz w:val="20"/>
                <w:szCs w:val="20"/>
              </w:rPr>
              <w:t xml:space="preserve">You will need to sign up (BBC </w:t>
            </w:r>
            <w:proofErr w:type="spellStart"/>
            <w:r w:rsidRPr="006E229A">
              <w:rPr>
                <w:sz w:val="20"/>
                <w:szCs w:val="20"/>
              </w:rPr>
              <w:t>iplayer</w:t>
            </w:r>
            <w:proofErr w:type="spellEnd"/>
            <w:r w:rsidRPr="006E229A">
              <w:rPr>
                <w:sz w:val="20"/>
                <w:szCs w:val="20"/>
              </w:rPr>
              <w:t xml:space="preserve"> log in works) but this is free.</w:t>
            </w:r>
          </w:p>
          <w:p w:rsidRPr="006E229A" w:rsidR="00D46B5C" w:rsidP="00D46B5C" w:rsidRDefault="00D46B5C" w14:paraId="5ECD010F" w14:textId="77777777">
            <w:pPr>
              <w:rPr>
                <w:sz w:val="20"/>
                <w:szCs w:val="20"/>
              </w:rPr>
            </w:pPr>
          </w:p>
          <w:p w:rsidR="00D46B5C" w:rsidP="00D46B5C" w:rsidRDefault="00D46B5C" w14:paraId="79AE886B" w14:textId="3631F6BD">
            <w:pPr>
              <w:rPr>
                <w:sz w:val="20"/>
                <w:szCs w:val="20"/>
              </w:rPr>
            </w:pPr>
            <w:r w:rsidRPr="006E229A">
              <w:rPr>
                <w:sz w:val="20"/>
                <w:szCs w:val="20"/>
              </w:rPr>
              <w:t>Make notes on this 30min episode.</w:t>
            </w:r>
          </w:p>
          <w:p w:rsidR="00464778" w:rsidP="00D46B5C" w:rsidRDefault="00464778" w14:paraId="2D902AD6" w14:textId="77777777">
            <w:pPr>
              <w:rPr>
                <w:sz w:val="20"/>
                <w:szCs w:val="20"/>
              </w:rPr>
            </w:pPr>
          </w:p>
          <w:p w:rsidRPr="006E229A" w:rsidR="00464778" w:rsidP="00D46B5C" w:rsidRDefault="00464778" w14:paraId="35D38F4C" w14:textId="273B6B4D">
            <w:pPr>
              <w:rPr>
                <w:sz w:val="20"/>
                <w:szCs w:val="20"/>
              </w:rPr>
            </w:pPr>
            <w:hyperlink w:history="1" r:id="rId11">
              <w:r w:rsidRPr="00464778">
                <w:rPr>
                  <w:rStyle w:val="Hyperlink"/>
                  <w:sz w:val="20"/>
                  <w:szCs w:val="20"/>
                </w:rPr>
                <w:t>Role of Tragedy</w:t>
              </w:r>
            </w:hyperlink>
          </w:p>
          <w:p w:rsidRPr="00FA111E" w:rsidR="00D46B5C" w:rsidP="00D46B5C" w:rsidRDefault="00D46B5C" w14:paraId="43B50EDF" w14:textId="5C8DCBA2">
            <w:pPr>
              <w:rPr>
                <w:sz w:val="20"/>
              </w:rPr>
            </w:pPr>
            <w:r>
              <w:rPr>
                <w:b/>
                <w:i/>
                <w:iCs/>
              </w:rPr>
              <w:t>Time: 1hr</w:t>
            </w:r>
          </w:p>
        </w:tc>
        <w:tc>
          <w:tcPr>
            <w:tcW w:w="3630" w:type="dxa"/>
            <w:tcMar/>
          </w:tcPr>
          <w:p w:rsidR="00D46B5C" w:rsidP="00D46B5C" w:rsidRDefault="00D46B5C" w14:paraId="1F922EDF" w14:textId="09BCAE5E">
            <w:pPr>
              <w:rPr>
                <w:sz w:val="20"/>
              </w:rPr>
            </w:pPr>
            <w:r w:rsidRPr="006E229A">
              <w:rPr>
                <w:b/>
                <w:noProof/>
                <w:color w:val="5B9BD5" w:themeColor="accent1"/>
                <w:sz w:val="20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6EEC8097" wp14:editId="020E205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229A">
              <w:rPr>
                <w:b/>
                <w:color w:val="5B9BD5" w:themeColor="accent1"/>
                <w:sz w:val="20"/>
              </w:rPr>
              <w:t>Complete</w:t>
            </w:r>
            <w:r w:rsidRPr="006E229A">
              <w:rPr>
                <w:sz w:val="20"/>
              </w:rPr>
              <w:t xml:space="preserve"> Use RSC’s Shakespeare Learning zone on </w:t>
            </w:r>
            <w:r w:rsidRPr="006E229A">
              <w:rPr>
                <w:i/>
                <w:sz w:val="20"/>
              </w:rPr>
              <w:t>Othello</w:t>
            </w:r>
            <w:proofErr w:type="gramStart"/>
            <w:r w:rsidRPr="006E229A">
              <w:rPr>
                <w:sz w:val="20"/>
              </w:rPr>
              <w:t xml:space="preserve">.  </w:t>
            </w:r>
            <w:proofErr w:type="gramEnd"/>
            <w:r w:rsidRPr="006E229A">
              <w:rPr>
                <w:sz w:val="20"/>
              </w:rPr>
              <w:t xml:space="preserve">Complete and </w:t>
            </w:r>
            <w:proofErr w:type="gramStart"/>
            <w:r w:rsidRPr="006E229A">
              <w:rPr>
                <w:sz w:val="20"/>
              </w:rPr>
              <w:t>read  Level</w:t>
            </w:r>
            <w:proofErr w:type="gramEnd"/>
            <w:r w:rsidRPr="006E229A">
              <w:rPr>
                <w:sz w:val="20"/>
              </w:rPr>
              <w:t xml:space="preserve"> 1: Story/Characters/Language/Staging.  Make notes, follow activities and make sure you are keeping notes.  Watch the short video on Iambic Pentameter.</w:t>
            </w:r>
          </w:p>
          <w:p w:rsidRPr="006E229A" w:rsidR="00464778" w:rsidP="00D46B5C" w:rsidRDefault="00464778" w14:paraId="267A05B2" w14:textId="4EFC822D">
            <w:pPr>
              <w:rPr>
                <w:sz w:val="20"/>
              </w:rPr>
            </w:pPr>
            <w:hyperlink w:history="1" r:id="rId12">
              <w:r w:rsidRPr="00464778">
                <w:rPr>
                  <w:rStyle w:val="Hyperlink"/>
                  <w:sz w:val="20"/>
                </w:rPr>
                <w:t>Othello</w:t>
              </w:r>
            </w:hyperlink>
          </w:p>
          <w:p w:rsidRPr="00FA111E" w:rsidR="00D46B5C" w:rsidP="00D46B5C" w:rsidRDefault="00D46B5C" w14:paraId="55B70789" w14:textId="77777777">
            <w:r w:rsidRPr="00FA111E">
              <w:rPr>
                <w:b/>
                <w:i/>
              </w:rPr>
              <w:t>Time: 2hrs</w:t>
            </w:r>
          </w:p>
        </w:tc>
        <w:tc>
          <w:tcPr>
            <w:tcW w:w="2952" w:type="dxa"/>
            <w:tcMar/>
          </w:tcPr>
          <w:p w:rsidR="00D46B5C" w:rsidP="00D46B5C" w:rsidRDefault="00D46B5C" w14:paraId="01022120" w14:textId="481AE717">
            <w:pPr>
              <w:rPr>
                <w:sz w:val="20"/>
                <w:szCs w:val="20"/>
              </w:rPr>
            </w:pPr>
            <w:r w:rsidRPr="006E229A">
              <w:rPr>
                <w:b/>
                <w:noProof/>
                <w:color w:val="5B9BD5" w:themeColor="accent1"/>
                <w:sz w:val="20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72FA4F7D" wp14:editId="07C8519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229A">
              <w:rPr>
                <w:b/>
                <w:noProof/>
                <w:color w:val="5B9BD5" w:themeColor="accent1"/>
                <w:sz w:val="20"/>
                <w:lang w:eastAsia="en-GB"/>
              </w:rPr>
              <w:t>Read</w:t>
            </w:r>
            <w:r w:rsidR="00464778">
              <w:rPr>
                <w:b/>
                <w:noProof/>
                <w:color w:val="5B9BD5" w:themeColor="accent1"/>
                <w:sz w:val="20"/>
                <w:lang w:eastAsia="en-GB"/>
              </w:rPr>
              <w:t xml:space="preserve"> </w:t>
            </w:r>
            <w:r>
              <w:rPr>
                <w:sz w:val="20"/>
              </w:rPr>
              <w:t>Act 3, Scene 1,2, 3 and 4</w:t>
            </w:r>
            <w:r w:rsidRPr="006E229A">
              <w:rPr>
                <w:sz w:val="20"/>
              </w:rPr>
              <w:t xml:space="preserve"> of </w:t>
            </w:r>
            <w:r w:rsidRPr="006E229A">
              <w:rPr>
                <w:i/>
                <w:sz w:val="20"/>
              </w:rPr>
              <w:t>Othello</w:t>
            </w:r>
            <w:proofErr w:type="gramStart"/>
            <w:r w:rsidRPr="006E229A">
              <w:rPr>
                <w:sz w:val="20"/>
              </w:rPr>
              <w:t xml:space="preserve">.  </w:t>
            </w:r>
            <w:proofErr w:type="gramEnd"/>
            <w:r w:rsidRPr="006E229A">
              <w:rPr>
                <w:sz w:val="20"/>
              </w:rPr>
              <w:t xml:space="preserve">Lots </w:t>
            </w:r>
            <w:r w:rsidRPr="006E229A">
              <w:rPr>
                <w:sz w:val="20"/>
                <w:szCs w:val="20"/>
              </w:rPr>
              <w:t>of free versions online however the link below also provides a modern translation.</w:t>
            </w:r>
            <w:r w:rsidR="00464778">
              <w:rPr>
                <w:sz w:val="20"/>
                <w:szCs w:val="20"/>
              </w:rPr>
              <w:t xml:space="preserve"> </w:t>
            </w:r>
            <w:r w:rsidRPr="006E229A">
              <w:rPr>
                <w:sz w:val="20"/>
                <w:szCs w:val="20"/>
              </w:rPr>
              <w:t>Keep an Act/Scene summary as you read.</w:t>
            </w:r>
          </w:p>
          <w:p w:rsidRPr="006E229A" w:rsidR="00464778" w:rsidP="00D46B5C" w:rsidRDefault="00464778" w14:paraId="4B204907" w14:textId="7B487EF5">
            <w:pPr>
              <w:rPr>
                <w:sz w:val="20"/>
                <w:szCs w:val="20"/>
              </w:rPr>
            </w:pPr>
            <w:hyperlink w:history="1" r:id="rId13">
              <w:r w:rsidRPr="00464778">
                <w:rPr>
                  <w:rStyle w:val="Hyperlink"/>
                  <w:sz w:val="20"/>
                  <w:szCs w:val="20"/>
                </w:rPr>
                <w:t>Modern Othello</w:t>
              </w:r>
            </w:hyperlink>
          </w:p>
          <w:p w:rsidRPr="004D1F26" w:rsidR="00D46B5C" w:rsidP="00D46B5C" w:rsidRDefault="00D46B5C" w14:paraId="599364BA" w14:textId="7777777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  <w:shd w:val="clear" w:color="auto" w:fill="FFFFFF"/>
              </w:rPr>
              <w:t>Time: 2hrs</w:t>
            </w:r>
          </w:p>
        </w:tc>
      </w:tr>
      <w:tr w:rsidR="005B26FB" w:rsidTr="3DA3D93F" w14:paraId="443F8709" w14:textId="77777777">
        <w:tc>
          <w:tcPr>
            <w:tcW w:w="3397" w:type="dxa"/>
            <w:tcMar/>
          </w:tcPr>
          <w:p w:rsidRPr="00C127DD" w:rsidR="005B26FB" w:rsidP="005B26FB" w:rsidRDefault="005B26FB" w14:paraId="71F57E8C" w14:textId="1564D877">
            <w:pPr>
              <w:rPr>
                <w:sz w:val="20"/>
              </w:rPr>
            </w:pPr>
            <w:r w:rsidRPr="00C127DD">
              <w:rPr>
                <w:b/>
                <w:noProof/>
                <w:color w:val="5B9BD5" w:themeColor="accent1"/>
                <w:sz w:val="20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2AEFF7D6" wp14:editId="530393A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7DD">
              <w:rPr>
                <w:b/>
                <w:color w:val="5B9BD5" w:themeColor="accent1"/>
                <w:sz w:val="20"/>
              </w:rPr>
              <w:t>Listen</w:t>
            </w:r>
            <w:r w:rsidRPr="00C127DD">
              <w:rPr>
                <w:sz w:val="20"/>
              </w:rPr>
              <w:t xml:space="preserve"> to Rana </w:t>
            </w:r>
            <w:proofErr w:type="spellStart"/>
            <w:proofErr w:type="gramStart"/>
            <w:r w:rsidRPr="00C127DD">
              <w:rPr>
                <w:sz w:val="20"/>
              </w:rPr>
              <w:t>Mitter’s</w:t>
            </w:r>
            <w:proofErr w:type="spellEnd"/>
            <w:r w:rsidRPr="00C127DD">
              <w:rPr>
                <w:sz w:val="20"/>
              </w:rPr>
              <w:t xml:space="preserve">  Podcast</w:t>
            </w:r>
            <w:proofErr w:type="gramEnd"/>
            <w:r w:rsidRPr="00C127DD">
              <w:rPr>
                <w:sz w:val="20"/>
              </w:rPr>
              <w:t xml:space="preserve"> on Tragedy, ancient and modern.  You will need to sign up (BBC </w:t>
            </w:r>
            <w:proofErr w:type="spellStart"/>
            <w:r w:rsidRPr="00C127DD">
              <w:rPr>
                <w:sz w:val="20"/>
              </w:rPr>
              <w:t>iplayer</w:t>
            </w:r>
            <w:proofErr w:type="spellEnd"/>
            <w:r w:rsidRPr="00C127DD">
              <w:rPr>
                <w:sz w:val="20"/>
              </w:rPr>
              <w:t xml:space="preserve"> log in works) but this is free.</w:t>
            </w:r>
          </w:p>
          <w:p w:rsidRPr="00C127DD" w:rsidR="005B26FB" w:rsidP="005B26FB" w:rsidRDefault="005B26FB" w14:paraId="7204B811" w14:textId="77777777">
            <w:pPr>
              <w:rPr>
                <w:sz w:val="20"/>
              </w:rPr>
            </w:pPr>
          </w:p>
          <w:p w:rsidRPr="00C127DD" w:rsidR="005B26FB" w:rsidP="005B26FB" w:rsidRDefault="005B26FB" w14:paraId="3A166414" w14:textId="77777777">
            <w:pPr>
              <w:rPr>
                <w:sz w:val="20"/>
              </w:rPr>
            </w:pPr>
            <w:r w:rsidRPr="00C127DD">
              <w:rPr>
                <w:sz w:val="20"/>
              </w:rPr>
              <w:t>Make notes on this 30min episode.</w:t>
            </w:r>
          </w:p>
          <w:p w:rsidR="00464778" w:rsidP="005B26FB" w:rsidRDefault="00464778" w14:paraId="4507FF13" w14:textId="77777777">
            <w:pPr>
              <w:rPr>
                <w:sz w:val="20"/>
              </w:rPr>
            </w:pPr>
          </w:p>
          <w:p w:rsidR="00464778" w:rsidP="005B26FB" w:rsidRDefault="00464778" w14:paraId="20B9215A" w14:textId="77777777">
            <w:pPr>
              <w:rPr>
                <w:sz w:val="20"/>
              </w:rPr>
            </w:pPr>
          </w:p>
          <w:p w:rsidR="00464778" w:rsidP="005B26FB" w:rsidRDefault="00464778" w14:paraId="56B36888" w14:textId="77777777">
            <w:pPr>
              <w:rPr>
                <w:sz w:val="20"/>
              </w:rPr>
            </w:pPr>
          </w:p>
          <w:p w:rsidRPr="00C127DD" w:rsidR="005B26FB" w:rsidP="005B26FB" w:rsidRDefault="00464778" w14:paraId="080A2F82" w14:textId="79413C4E">
            <w:pPr>
              <w:rPr>
                <w:sz w:val="20"/>
              </w:rPr>
            </w:pPr>
            <w:hyperlink w:history="1" r:id="rId14">
              <w:r w:rsidRPr="00464778">
                <w:rPr>
                  <w:rStyle w:val="Hyperlink"/>
                  <w:sz w:val="20"/>
                </w:rPr>
                <w:t>Tragedy Podcast</w:t>
              </w:r>
            </w:hyperlink>
          </w:p>
          <w:p w:rsidRPr="004D1F26" w:rsidR="005B26FB" w:rsidP="005B26FB" w:rsidRDefault="005B26FB" w14:paraId="20112294" w14:textId="77777777">
            <w:pPr>
              <w:rPr>
                <w:b/>
                <w:i/>
                <w:iCs/>
              </w:rPr>
            </w:pPr>
            <w:r w:rsidRPr="00C127DD">
              <w:rPr>
                <w:b/>
                <w:i/>
                <w:iCs/>
                <w:sz w:val="20"/>
              </w:rPr>
              <w:t>Time: 1hr</w:t>
            </w:r>
          </w:p>
        </w:tc>
        <w:tc>
          <w:tcPr>
            <w:tcW w:w="3969" w:type="dxa"/>
            <w:tcMar/>
          </w:tcPr>
          <w:p w:rsidR="00464778" w:rsidP="00464778" w:rsidRDefault="005B26FB" w14:paraId="3686ED82" w14:textId="590CB9B6">
            <w:pPr>
              <w:rPr>
                <w:rFonts w:cstheme="minorHAnsi"/>
                <w:sz w:val="20"/>
                <w:shd w:val="clear" w:color="auto" w:fill="FFFFFF" w:themeFill="background1"/>
              </w:rPr>
            </w:pPr>
            <w:r w:rsidRPr="00655E71">
              <w:rPr>
                <w:b/>
                <w:noProof/>
                <w:color w:val="5B9BD5" w:themeColor="accent1"/>
                <w:sz w:val="20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4B433485" wp14:editId="6C42B28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E71">
              <w:rPr>
                <w:b/>
                <w:noProof/>
                <w:color w:val="5B9BD5" w:themeColor="accent1"/>
                <w:sz w:val="20"/>
                <w:lang w:eastAsia="en-GB"/>
              </w:rPr>
              <w:t>Watch</w:t>
            </w:r>
            <w:r w:rsidR="00464778">
              <w:rPr>
                <w:b/>
                <w:noProof/>
                <w:color w:val="5B9BD5" w:themeColor="accent1"/>
                <w:sz w:val="20"/>
                <w:lang w:eastAsia="en-GB"/>
              </w:rPr>
              <w:t xml:space="preserve"> </w:t>
            </w:r>
            <w:r w:rsidR="00464778">
              <w:rPr>
                <w:rFonts w:cstheme="minorHAnsi"/>
                <w:sz w:val="20"/>
                <w:shd w:val="clear" w:color="auto" w:fill="FFFFFF" w:themeFill="background1"/>
              </w:rPr>
              <w:t>the Ted talk on how Shakespeare might just be useful for people today.</w:t>
            </w:r>
          </w:p>
          <w:p w:rsidRPr="00655E71" w:rsidR="005B26FB" w:rsidP="005B26FB" w:rsidRDefault="005B26FB" w14:paraId="4C683B9E" w14:textId="71525D21">
            <w:pPr>
              <w:rPr>
                <w:rFonts w:cstheme="minorHAnsi"/>
                <w:b/>
                <w:color w:val="5B9BD5" w:themeColor="accent1"/>
                <w:sz w:val="20"/>
              </w:rPr>
            </w:pPr>
          </w:p>
          <w:p w:rsidR="005B26FB" w:rsidP="005B26FB" w:rsidRDefault="005B26FB" w14:paraId="55C3EA8C" w14:textId="77777777">
            <w:pPr>
              <w:rPr>
                <w:rFonts w:cstheme="minorHAnsi"/>
                <w:sz w:val="20"/>
                <w:shd w:val="clear" w:color="auto" w:fill="FFFFFF" w:themeFill="background1"/>
              </w:rPr>
            </w:pPr>
            <w:r>
              <w:rPr>
                <w:rFonts w:cstheme="minorHAnsi"/>
                <w:sz w:val="20"/>
                <w:shd w:val="clear" w:color="auto" w:fill="FFFFFF" w:themeFill="background1"/>
              </w:rPr>
              <w:t>Is Shakespeare relevant in the modern world?</w:t>
            </w:r>
          </w:p>
          <w:p w:rsidR="005B26FB" w:rsidP="005B26FB" w:rsidRDefault="005B26FB" w14:paraId="0F1664D4" w14:textId="36C2FF89">
            <w:pPr>
              <w:rPr>
                <w:rFonts w:cstheme="minorHAnsi"/>
                <w:sz w:val="20"/>
                <w:shd w:val="clear" w:color="auto" w:fill="FFFFFF" w:themeFill="background1"/>
              </w:rPr>
            </w:pPr>
          </w:p>
          <w:p w:rsidR="00464778" w:rsidP="005B26FB" w:rsidRDefault="00464778" w14:paraId="71D2097B" w14:textId="757EE180">
            <w:pPr>
              <w:rPr>
                <w:rFonts w:cstheme="minorHAnsi"/>
                <w:sz w:val="20"/>
                <w:shd w:val="clear" w:color="auto" w:fill="FFFFFF" w:themeFill="background1"/>
              </w:rPr>
            </w:pPr>
            <w:hyperlink w:history="1" r:id="rId15">
              <w:r w:rsidRPr="00464778">
                <w:rPr>
                  <w:rStyle w:val="Hyperlink"/>
                  <w:rFonts w:cstheme="minorHAnsi"/>
                  <w:sz w:val="20"/>
                  <w:shd w:val="clear" w:color="auto" w:fill="FFFFFF" w:themeFill="background1"/>
                </w:rPr>
                <w:t>Power of Imagination</w:t>
              </w:r>
            </w:hyperlink>
          </w:p>
          <w:p w:rsidRPr="00655E71" w:rsidR="005B26FB" w:rsidP="005B26FB" w:rsidRDefault="005B26FB" w14:paraId="117FA3F0" w14:textId="77777777">
            <w:pPr>
              <w:rPr>
                <w:sz w:val="20"/>
              </w:rPr>
            </w:pPr>
            <w:r>
              <w:rPr>
                <w:sz w:val="20"/>
              </w:rPr>
              <w:t>Consolidate by writing down the key points from the clip.</w:t>
            </w:r>
          </w:p>
          <w:p w:rsidRPr="00655E71" w:rsidR="005B26FB" w:rsidP="005B26FB" w:rsidRDefault="005B26FB" w14:paraId="4D138C1B" w14:textId="77777777">
            <w:pPr>
              <w:rPr>
                <w:b/>
                <w:i/>
                <w:iCs/>
                <w:sz w:val="20"/>
              </w:rPr>
            </w:pPr>
          </w:p>
          <w:p w:rsidR="00464778" w:rsidP="005B26FB" w:rsidRDefault="00464778" w14:paraId="0538C66C" w14:textId="77777777">
            <w:pPr>
              <w:rPr>
                <w:b/>
                <w:i/>
                <w:iCs/>
                <w:sz w:val="20"/>
              </w:rPr>
            </w:pPr>
          </w:p>
          <w:p w:rsidR="005B26FB" w:rsidP="005B26FB" w:rsidRDefault="005B26FB" w14:paraId="01F2D369" w14:textId="3BBE0E56">
            <w:r>
              <w:rPr>
                <w:b/>
                <w:i/>
                <w:iCs/>
                <w:sz w:val="20"/>
              </w:rPr>
              <w:t xml:space="preserve">Time: 30min </w:t>
            </w:r>
          </w:p>
        </w:tc>
        <w:tc>
          <w:tcPr>
            <w:tcW w:w="3630" w:type="dxa"/>
            <w:tcMar/>
          </w:tcPr>
          <w:p w:rsidR="005B26FB" w:rsidP="005B26FB" w:rsidRDefault="005B26FB" w14:paraId="66702E4C" w14:textId="1F9DD00E">
            <w:pPr>
              <w:rPr>
                <w:sz w:val="20"/>
              </w:rPr>
            </w:pPr>
            <w:r w:rsidRPr="006E229A">
              <w:rPr>
                <w:b/>
                <w:noProof/>
                <w:color w:val="5B9BD5" w:themeColor="accent1"/>
                <w:sz w:val="20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55C7A136" wp14:editId="6680690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229A">
              <w:rPr>
                <w:b/>
                <w:color w:val="5B9BD5" w:themeColor="accent1"/>
                <w:sz w:val="20"/>
              </w:rPr>
              <w:t>Complete</w:t>
            </w:r>
            <w:r w:rsidRPr="006E229A">
              <w:rPr>
                <w:sz w:val="20"/>
              </w:rPr>
              <w:t xml:space="preserve"> </w:t>
            </w:r>
            <w:r>
              <w:rPr>
                <w:sz w:val="20"/>
              </w:rPr>
              <w:t>Write a profile of your reading history.</w:t>
            </w:r>
          </w:p>
          <w:p w:rsidRPr="006E229A" w:rsidR="005B26FB" w:rsidP="005B26FB" w:rsidRDefault="005B26FB" w14:paraId="78AD0AE6" w14:textId="77777777">
            <w:pPr>
              <w:rPr>
                <w:sz w:val="20"/>
              </w:rPr>
            </w:pPr>
            <w:r>
              <w:rPr>
                <w:sz w:val="20"/>
              </w:rPr>
              <w:t>List the books (fiction/non-fiction) over the last five years.  Which were your favourite?  Why?  Set yourself a target of which book you would like to read next?  Research a contemporary (produced in the last 3 years) you would like to read.  Why?  What attracts you to this book?</w:t>
            </w:r>
          </w:p>
          <w:p w:rsidRPr="006E229A" w:rsidR="005B26FB" w:rsidP="005B26FB" w:rsidRDefault="005B26FB" w14:paraId="21880BF9" w14:textId="77777777">
            <w:pPr>
              <w:rPr>
                <w:sz w:val="20"/>
              </w:rPr>
            </w:pPr>
          </w:p>
          <w:p w:rsidR="005B26FB" w:rsidP="005B26FB" w:rsidRDefault="005B26FB" w14:paraId="7B401104" w14:textId="77777777">
            <w:r>
              <w:rPr>
                <w:b/>
                <w:i/>
                <w:sz w:val="20"/>
              </w:rPr>
              <w:t>Time: 1hr</w:t>
            </w:r>
          </w:p>
        </w:tc>
        <w:tc>
          <w:tcPr>
            <w:tcW w:w="2952" w:type="dxa"/>
            <w:tcMar/>
          </w:tcPr>
          <w:p w:rsidRPr="005B26FB" w:rsidR="005B26FB" w:rsidP="005B26FB" w:rsidRDefault="005B26FB" w14:paraId="3448111F" w14:textId="1E28D9A5">
            <w:pPr>
              <w:rPr>
                <w:rFonts w:cstheme="minorHAnsi"/>
                <w:sz w:val="20"/>
                <w:shd w:val="clear" w:color="auto" w:fill="FFFFFF" w:themeFill="background1"/>
              </w:rPr>
            </w:pPr>
            <w:r w:rsidRPr="00655E71">
              <w:rPr>
                <w:b/>
                <w:noProof/>
                <w:color w:val="5B9BD5" w:themeColor="accent1"/>
                <w:sz w:val="20"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674B597C" wp14:editId="50B4DF9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E71">
              <w:rPr>
                <w:b/>
                <w:noProof/>
                <w:color w:val="5B9BD5" w:themeColor="accent1"/>
                <w:sz w:val="20"/>
                <w:lang w:eastAsia="en-GB"/>
              </w:rPr>
              <w:t>Watch</w:t>
            </w:r>
            <w:r>
              <w:rPr>
                <w:rFonts w:cstheme="minorHAnsi"/>
                <w:sz w:val="20"/>
                <w:shd w:val="clear" w:color="auto" w:fill="FFFFFF" w:themeFill="background1"/>
              </w:rPr>
              <w:t xml:space="preserve"> the comedy TV film </w:t>
            </w:r>
            <w:r>
              <w:rPr>
                <w:rFonts w:cstheme="minorHAnsi"/>
                <w:i/>
                <w:sz w:val="20"/>
                <w:shd w:val="clear" w:color="auto" w:fill="FFFFFF" w:themeFill="background1"/>
              </w:rPr>
              <w:t xml:space="preserve">Bill </w:t>
            </w:r>
            <w:r>
              <w:rPr>
                <w:rFonts w:cstheme="minorHAnsi"/>
                <w:sz w:val="20"/>
                <w:shd w:val="clear" w:color="auto" w:fill="FFFFFF" w:themeFill="background1"/>
              </w:rPr>
              <w:t>on BBC I-player</w:t>
            </w:r>
            <w:proofErr w:type="gramStart"/>
            <w:r>
              <w:rPr>
                <w:rFonts w:cstheme="minorHAnsi"/>
                <w:sz w:val="20"/>
                <w:shd w:val="clear" w:color="auto" w:fill="FFFFFF" w:themeFill="background1"/>
              </w:rPr>
              <w:t xml:space="preserve">.  </w:t>
            </w:r>
            <w:proofErr w:type="gramEnd"/>
            <w:r>
              <w:rPr>
                <w:rFonts w:cstheme="minorHAnsi"/>
                <w:sz w:val="20"/>
                <w:shd w:val="clear" w:color="auto" w:fill="FFFFFF" w:themeFill="background1"/>
              </w:rPr>
              <w:t>It is made by the Horrible Histories cast and is ‘loosely’ based on Shakespeare.  After watching, you could look into the ‘facts’ and the ‘fiction’ in the film</w:t>
            </w:r>
          </w:p>
          <w:p w:rsidRPr="00655E71" w:rsidR="005B26FB" w:rsidP="005B26FB" w:rsidRDefault="005B26FB" w14:paraId="78CFD9F8" w14:textId="77777777">
            <w:pPr>
              <w:rPr>
                <w:sz w:val="20"/>
              </w:rPr>
            </w:pPr>
          </w:p>
          <w:p w:rsidRPr="00655E71" w:rsidR="005B26FB" w:rsidP="005B26FB" w:rsidRDefault="005B26FB" w14:paraId="58E9F315" w14:textId="77777777">
            <w:pPr>
              <w:rPr>
                <w:sz w:val="20"/>
              </w:rPr>
            </w:pPr>
          </w:p>
          <w:p w:rsidRPr="00655E71" w:rsidR="005B26FB" w:rsidP="005B26FB" w:rsidRDefault="005B26FB" w14:paraId="221F4D5D" w14:textId="77777777">
            <w:pPr>
              <w:rPr>
                <w:b/>
                <w:i/>
                <w:iCs/>
                <w:sz w:val="20"/>
              </w:rPr>
            </w:pPr>
          </w:p>
          <w:p w:rsidR="005B26FB" w:rsidP="005B26FB" w:rsidRDefault="005B26FB" w14:paraId="25E7AF5F" w14:textId="77777777">
            <w:r w:rsidRPr="00655E71">
              <w:rPr>
                <w:b/>
                <w:i/>
                <w:iCs/>
                <w:sz w:val="20"/>
              </w:rPr>
              <w:t xml:space="preserve">Time: </w:t>
            </w:r>
            <w:r>
              <w:rPr>
                <w:b/>
                <w:i/>
                <w:iCs/>
                <w:sz w:val="20"/>
              </w:rPr>
              <w:t>88mins running time</w:t>
            </w:r>
          </w:p>
        </w:tc>
      </w:tr>
    </w:tbl>
    <w:p w:rsidR="006E229A" w:rsidP="00464778" w:rsidRDefault="006E229A" w14:paraId="542C2E99" w14:textId="77777777"/>
    <w:sectPr w:rsidR="006E229A" w:rsidSect="006E2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9A"/>
    <w:rsid w:val="001D6016"/>
    <w:rsid w:val="00464778"/>
    <w:rsid w:val="005B26FB"/>
    <w:rsid w:val="006E229A"/>
    <w:rsid w:val="00C127DD"/>
    <w:rsid w:val="00D46B5C"/>
    <w:rsid w:val="00FA111E"/>
    <w:rsid w:val="00FD0620"/>
    <w:rsid w:val="37313DBC"/>
    <w:rsid w:val="3DA3D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FCA7"/>
  <w15:chartTrackingRefBased/>
  <w15:docId w15:val="{38163671-3C9B-49B6-9667-EF043A14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2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E22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2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hyperlink" Target="https://www.nosweatshakespeare.com/shakespeares-plays/modern-othello/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www.nosweatshakespeare.com/shakespeares-plays/modern-othello/" TargetMode="External" Id="rId7" /><Relationship Type="http://schemas.openxmlformats.org/officeDocument/2006/relationships/hyperlink" Target="https://www.rsc.org.uk/shakespeare-learning-zone/othello" TargetMode="External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hyperlink" Target="https://www.bbc.co.uk/sounds/play/p005464v" TargetMode="External" Id="rId11" /><Relationship Type="http://schemas.openxmlformats.org/officeDocument/2006/relationships/hyperlink" Target="https://www.cliffsnotes.com/literature/o/othello/critical-essays/shakespeares-tragedy" TargetMode="External" Id="rId5" /><Relationship Type="http://schemas.openxmlformats.org/officeDocument/2006/relationships/hyperlink" Target="https://www.ted.com/talks/john_bolton_the_power_of_imagination_lessons_from_shakespeare" TargetMode="External" Id="rId15" /><Relationship Type="http://schemas.openxmlformats.org/officeDocument/2006/relationships/image" Target="media/image4.png" Id="rId10" /><Relationship Type="http://schemas.openxmlformats.org/officeDocument/2006/relationships/image" Target="media/image1.png" Id="rId4" /><Relationship Type="http://schemas.openxmlformats.org/officeDocument/2006/relationships/hyperlink" Target="https://www.nosweatshakespeare.com/shakespeares-plays/modern-othello/" TargetMode="External" Id="rId9" /><Relationship Type="http://schemas.openxmlformats.org/officeDocument/2006/relationships/hyperlink" Target="https://www.bbc.co.uk/sounds/play/p07k365z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J. Bowers</dc:creator>
  <keywords/>
  <dc:description/>
  <lastModifiedBy>Mr D Bayne (STR)</lastModifiedBy>
  <revision>6</revision>
  <dcterms:created xsi:type="dcterms:W3CDTF">2020-04-21T12:48:00.0000000Z</dcterms:created>
  <dcterms:modified xsi:type="dcterms:W3CDTF">2022-07-06T13:11:39.8189815Z</dcterms:modified>
</coreProperties>
</file>