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726"/>
        <w:gridCol w:w="3959"/>
        <w:gridCol w:w="3367"/>
        <w:gridCol w:w="4252"/>
      </w:tblGrid>
      <w:tr w:rsidR="003760BA" w:rsidTr="5AB66456" w14:paraId="331B3A40" w14:textId="08D7A2EE">
        <w:trPr>
          <w:trHeight w:val="2756"/>
        </w:trPr>
        <w:tc>
          <w:tcPr>
            <w:tcW w:w="3726" w:type="dxa"/>
            <w:tcMar/>
          </w:tcPr>
          <w:p w:rsidRPr="00AC535E" w:rsidR="003760BA" w:rsidP="003760BA" w:rsidRDefault="003760BA" w14:paraId="656892AC" w14:textId="3F921926">
            <w:pPr>
              <w:jc w:val="center"/>
              <w:rPr>
                <w:b/>
                <w:iCs/>
                <w:sz w:val="40"/>
              </w:rPr>
            </w:pPr>
            <w:r w:rsidRPr="5AB66456" w:rsidR="003760BA">
              <w:rPr>
                <w:b w:val="1"/>
                <w:bCs w:val="1"/>
                <w:sz w:val="40"/>
                <w:szCs w:val="40"/>
              </w:rPr>
              <w:t>6</w:t>
            </w:r>
            <w:r w:rsidRPr="5AB66456" w:rsidR="003760BA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5AB66456" w:rsidR="003760BA">
              <w:rPr>
                <w:b w:val="1"/>
                <w:bCs w:val="1"/>
                <w:sz w:val="40"/>
                <w:szCs w:val="40"/>
              </w:rPr>
              <w:t xml:space="preserve"> Form Preparation work for</w:t>
            </w:r>
          </w:p>
          <w:p w:rsidR="5AB66456" w:rsidP="5AB66456" w:rsidRDefault="5AB66456" w14:paraId="779D965B" w14:textId="5D554CE0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DF7A26" w:rsidR="003760BA" w:rsidP="5AB66456" w:rsidRDefault="003760BA" w14:paraId="7234D588" w14:textId="05288401" w14:noSpellErr="1">
            <w:pPr>
              <w:jc w:val="center"/>
              <w:rPr>
                <w:b w:val="1"/>
                <w:bCs w:val="1"/>
                <w:color w:val="7030A0"/>
                <w:sz w:val="40"/>
                <w:szCs w:val="40"/>
              </w:rPr>
            </w:pPr>
            <w:r w:rsidRPr="5AB66456" w:rsidR="003760BA">
              <w:rPr>
                <w:b w:val="1"/>
                <w:bCs w:val="1"/>
                <w:color w:val="FF0000"/>
                <w:sz w:val="40"/>
                <w:szCs w:val="40"/>
              </w:rPr>
              <w:t>Psychology</w:t>
            </w:r>
          </w:p>
          <w:p w:rsidRPr="00AC535E" w:rsidR="003760BA" w:rsidP="003760BA" w:rsidRDefault="003760BA" w14:paraId="1D65822F" w14:noSpellErr="1" w14:textId="3B2E27AC">
            <w:pPr>
              <w:jc w:val="center"/>
            </w:pPr>
          </w:p>
          <w:p w:rsidR="5AB66456" w:rsidP="5AB66456" w:rsidRDefault="5AB66456" w14:paraId="4F5B4A5B" w14:textId="27C663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AB66456" w:rsidR="5AB66456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940572" w:rsidP="5AB66456" w:rsidRDefault="00940572" w14:paraId="3E984E5C" w14:noSpellErr="1" w14:textId="7575CD37">
            <w:pPr>
              <w:rPr>
                <w:b w:val="1"/>
                <w:bCs w:val="1"/>
                <w:i w:val="1"/>
                <w:iCs w:val="1"/>
              </w:rPr>
            </w:pPr>
          </w:p>
        </w:tc>
        <w:tc>
          <w:tcPr>
            <w:tcW w:w="3959" w:type="dxa"/>
            <w:tcMar/>
          </w:tcPr>
          <w:p w:rsidR="003760BA" w:rsidP="003760BA" w:rsidRDefault="003760BA" w14:paraId="33F175F8" w14:textId="5B2FE2A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20448E4F" wp14:editId="561EF11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3175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0" y="0"/>
                      <wp:lineTo x="0" y="17788"/>
                      <wp:lineTo x="3812" y="20329"/>
                      <wp:lineTo x="15247" y="20329"/>
                      <wp:lineTo x="20329" y="17788"/>
                      <wp:lineTo x="203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</w:t>
            </w:r>
            <w:r>
              <w:rPr>
                <w:b/>
                <w:color w:val="4472C4" w:themeColor="accent1"/>
              </w:rPr>
              <w:t>search</w:t>
            </w:r>
          </w:p>
          <w:p w:rsidRPr="007F0E4A" w:rsidR="003760BA" w:rsidP="003760BA" w:rsidRDefault="003760BA" w14:paraId="27E62B63" w14:textId="441B2BD0">
            <w:pPr>
              <w:rPr>
                <w:sz w:val="16"/>
                <w:szCs w:val="16"/>
              </w:rPr>
            </w:pPr>
          </w:p>
          <w:p w:rsidRPr="003D7FDF" w:rsidR="003760BA" w:rsidP="003760BA" w:rsidRDefault="003760BA" w14:paraId="17DA66EF" w14:textId="30ABA58F">
            <w:pPr>
              <w:rPr>
                <w:sz w:val="8"/>
                <w:szCs w:val="8"/>
              </w:rPr>
            </w:pPr>
          </w:p>
          <w:p w:rsidRPr="007F0E4A" w:rsidR="003760BA" w:rsidP="003760BA" w:rsidRDefault="003760BA" w14:paraId="7879C273" w14:textId="5718AAC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7F0E4A">
              <w:rPr>
                <w:bCs/>
              </w:rPr>
              <w:t>What is psychology?</w:t>
            </w:r>
          </w:p>
          <w:p w:rsidRPr="007F0E4A" w:rsidR="003760BA" w:rsidP="003760BA" w:rsidRDefault="003760BA" w14:paraId="685CB4EC" w14:textId="1A34E00C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7F0E4A">
              <w:rPr>
                <w:bCs/>
              </w:rPr>
              <w:t>What different types of psychologists are there?</w:t>
            </w:r>
          </w:p>
          <w:p w:rsidR="003760BA" w:rsidP="003760BA" w:rsidRDefault="003760BA" w14:paraId="3160F49A" w14:textId="6E95C9EC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7F0E4A">
              <w:rPr>
                <w:bCs/>
              </w:rPr>
              <w:t>What is the difference between psychology, criminology and forensic psychology?</w:t>
            </w:r>
          </w:p>
          <w:p w:rsidRPr="007F0E4A" w:rsidR="001A3B37" w:rsidP="001A3B37" w:rsidRDefault="001A3B37" w14:paraId="0370475E" w14:textId="77777777">
            <w:pPr>
              <w:pStyle w:val="ListParagraph"/>
              <w:ind w:left="360"/>
              <w:rPr>
                <w:bCs/>
              </w:rPr>
            </w:pPr>
          </w:p>
          <w:p w:rsidRPr="003D7FDF" w:rsidR="003760BA" w:rsidP="003760BA" w:rsidRDefault="003760BA" w14:paraId="75D7BEA7" w14:textId="22245DA5">
            <w:pPr>
              <w:rPr>
                <w:b/>
                <w:i/>
                <w:iCs/>
                <w:sz w:val="4"/>
                <w:szCs w:val="4"/>
              </w:rPr>
            </w:pPr>
          </w:p>
          <w:p w:rsidR="003760BA" w:rsidP="003760BA" w:rsidRDefault="003066DA" w14:paraId="68294EEB" w14:textId="5B815035">
            <w:pPr>
              <w:rPr>
                <w:b/>
                <w:i/>
                <w:iCs/>
              </w:rPr>
            </w:pPr>
            <w:hyperlink w:history="1" r:id="rId9">
              <w:r w:rsidR="0034033B">
                <w:rPr>
                  <w:rStyle w:val="Hyperlink"/>
                  <w:b/>
                  <w:i/>
                  <w:iCs/>
                </w:rPr>
                <w:t>What is psychology?</w:t>
              </w:r>
            </w:hyperlink>
            <w:r w:rsidR="003760BA">
              <w:rPr>
                <w:b/>
                <w:i/>
                <w:iCs/>
              </w:rPr>
              <w:t xml:space="preserve"> </w:t>
            </w:r>
          </w:p>
          <w:p w:rsidRPr="003D7FDF" w:rsidR="003D7FDF" w:rsidP="003760BA" w:rsidRDefault="003D7FDF" w14:paraId="3271962D" w14:textId="77777777">
            <w:pPr>
              <w:rPr>
                <w:b/>
                <w:i/>
                <w:iCs/>
                <w:sz w:val="12"/>
                <w:szCs w:val="12"/>
              </w:rPr>
            </w:pPr>
          </w:p>
          <w:p w:rsidR="003760BA" w:rsidP="003760BA" w:rsidRDefault="003066DA" w14:paraId="28F1E259" w14:textId="7DDB82F7">
            <w:pPr>
              <w:rPr>
                <w:b/>
                <w:i/>
                <w:iCs/>
              </w:rPr>
            </w:pPr>
            <w:hyperlink w:history="1" r:id="rId10">
              <w:r w:rsidR="0034033B">
                <w:rPr>
                  <w:rStyle w:val="Hyperlink"/>
                  <w:b/>
                  <w:i/>
                  <w:iCs/>
                </w:rPr>
                <w:t>Becoming a psychologist</w:t>
              </w:r>
            </w:hyperlink>
          </w:p>
          <w:p w:rsidRPr="001976F5" w:rsidR="001976F5" w:rsidP="003760BA" w:rsidRDefault="001976F5" w14:paraId="1EEDFEE5" w14:textId="77777777">
            <w:pPr>
              <w:rPr>
                <w:b/>
                <w:i/>
                <w:iCs/>
                <w:sz w:val="14"/>
                <w:szCs w:val="14"/>
              </w:rPr>
            </w:pPr>
          </w:p>
          <w:p w:rsidR="6D09DAB0" w:rsidP="6D09DAB0" w:rsidRDefault="6D09DAB0" w14:paraId="5DCA9C91" w14:textId="1E8F8369">
            <w:pPr>
              <w:rPr>
                <w:b w:val="1"/>
                <w:bCs w:val="1"/>
                <w:i w:val="1"/>
                <w:iCs w:val="1"/>
              </w:rPr>
            </w:pPr>
          </w:p>
          <w:p w:rsidR="6D09DAB0" w:rsidP="6D09DAB0" w:rsidRDefault="6D09DAB0" w14:paraId="5F4BF277" w14:textId="07C19942">
            <w:pPr>
              <w:rPr>
                <w:b w:val="1"/>
                <w:bCs w:val="1"/>
                <w:i w:val="1"/>
                <w:iCs w:val="1"/>
              </w:rPr>
            </w:pPr>
          </w:p>
          <w:p w:rsidRPr="004D1F26" w:rsidR="003760BA" w:rsidP="003760BA" w:rsidRDefault="003760BA" w14:paraId="74030672" w14:textId="0CACA1E2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1</w:t>
            </w:r>
            <w:r w:rsidRPr="004D1F26">
              <w:rPr>
                <w:b/>
                <w:i/>
                <w:iCs/>
              </w:rPr>
              <w:t>hrs</w:t>
            </w:r>
          </w:p>
        </w:tc>
        <w:tc>
          <w:tcPr>
            <w:tcW w:w="3367" w:type="dxa"/>
            <w:tcMar/>
          </w:tcPr>
          <w:p w:rsidR="003760BA" w:rsidP="003760BA" w:rsidRDefault="003760BA" w14:paraId="65554EF5" w14:textId="77777777">
            <w:pPr>
              <w:rPr>
                <w:rFonts w:cstheme="minorHAnsi"/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7584ACA4" wp14:editId="7DDFFDF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12700</wp:posOffset>
                  </wp:positionV>
                  <wp:extent cx="419100" cy="238125"/>
                  <wp:effectExtent l="0" t="0" r="0" b="9525"/>
                  <wp:wrapTight wrapText="bothSides">
                    <wp:wrapPolygon edited="0">
                      <wp:start x="6873" y="0"/>
                      <wp:lineTo x="0" y="1728"/>
                      <wp:lineTo x="0" y="17280"/>
                      <wp:lineTo x="5891" y="20736"/>
                      <wp:lineTo x="13745" y="20736"/>
                      <wp:lineTo x="20618" y="15552"/>
                      <wp:lineTo x="20618" y="3456"/>
                      <wp:lineTo x="12764" y="0"/>
                      <wp:lineTo x="6873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13" r="-4762" b="19512"/>
                          <a:stretch/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151E1C2F" wp14:editId="3F2C06E0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12700</wp:posOffset>
                  </wp:positionV>
                  <wp:extent cx="266700" cy="266700"/>
                  <wp:effectExtent l="0" t="0" r="0" b="0"/>
                  <wp:wrapTight wrapText="bothSides">
                    <wp:wrapPolygon edited="0">
                      <wp:start x="1543" y="0"/>
                      <wp:lineTo x="0" y="6171"/>
                      <wp:lineTo x="1543" y="13886"/>
                      <wp:lineTo x="9257" y="20057"/>
                      <wp:lineTo x="20057" y="20057"/>
                      <wp:lineTo x="20057" y="4629"/>
                      <wp:lineTo x="16971" y="0"/>
                      <wp:lineTo x="9257" y="0"/>
                      <wp:lineTo x="1543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>Watch and l</w:t>
            </w:r>
            <w:r w:rsidRPr="009A32FD">
              <w:rPr>
                <w:rFonts w:cstheme="minorHAnsi"/>
                <w:b/>
                <w:color w:val="4472C4" w:themeColor="accent1"/>
              </w:rPr>
              <w:t>isten</w:t>
            </w:r>
          </w:p>
          <w:p w:rsidRPr="003D7FDF" w:rsidR="003760BA" w:rsidP="003760BA" w:rsidRDefault="003D7FDF" w14:paraId="14C3063E" w14:textId="0F26B323">
            <w:pPr>
              <w:rPr>
                <w:b/>
                <w:i/>
                <w:iCs/>
                <w:color w:val="538135" w:themeColor="accent6" w:themeShade="BF"/>
              </w:rPr>
            </w:pPr>
            <w:r w:rsidRPr="003D7FDF">
              <w:rPr>
                <w:b/>
                <w:i/>
                <w:iCs/>
                <w:color w:val="538135" w:themeColor="accent6" w:themeShade="BF"/>
              </w:rPr>
              <w:t>Mental health</w:t>
            </w:r>
          </w:p>
          <w:p w:rsidRPr="003760BA" w:rsidR="003760BA" w:rsidP="003760BA" w:rsidRDefault="003760BA" w14:paraId="18D327F5" w14:textId="08585DC8">
            <w:pPr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3760BA">
              <w:rPr>
                <w:rFonts w:cstheme="minorHAnsi"/>
                <w:bCs/>
                <w:color w:val="000000" w:themeColor="text1"/>
                <w:shd w:val="clear" w:color="auto" w:fill="FFFFFF" w:themeFill="background1"/>
              </w:rPr>
              <w:t>TED talk about mental health</w:t>
            </w:r>
          </w:p>
          <w:p w:rsidRPr="003760BA" w:rsidR="003760BA" w:rsidP="003760BA" w:rsidRDefault="003760BA" w14:paraId="77B094A7" w14:textId="77777777">
            <w:pPr>
              <w:rPr>
                <w:rFonts w:cstheme="minorHAnsi"/>
                <w:bCs/>
                <w:color w:val="000000" w:themeColor="text1"/>
                <w:sz w:val="6"/>
                <w:szCs w:val="6"/>
                <w:shd w:val="clear" w:color="auto" w:fill="FFFFFF" w:themeFill="background1"/>
              </w:rPr>
            </w:pPr>
          </w:p>
          <w:p w:rsidR="003760BA" w:rsidP="003760BA" w:rsidRDefault="00006D0D" w14:paraId="157F6F8B" w14:textId="39CCB8B6">
            <w:r>
              <w:t>Summarise some of the key points highlighted in this talk.</w:t>
            </w:r>
          </w:p>
          <w:p w:rsidR="00006D0D" w:rsidP="003760BA" w:rsidRDefault="00006D0D" w14:paraId="7DD70032" w14:textId="3C2F7573"/>
          <w:p w:rsidR="001976F5" w:rsidP="003760BA" w:rsidRDefault="001976F5" w14:paraId="3109332A" w14:textId="411278CE">
            <w:pPr>
              <w:rPr>
                <w:b/>
                <w:i/>
                <w:iCs/>
                <w:sz w:val="16"/>
                <w:szCs w:val="16"/>
              </w:rPr>
            </w:pPr>
          </w:p>
          <w:p w:rsidR="00B34C54" w:rsidP="003760BA" w:rsidRDefault="00B34C54" w14:paraId="7CB144AF" w14:textId="57959647">
            <w:pPr>
              <w:rPr>
                <w:b/>
                <w:i/>
                <w:iCs/>
                <w:sz w:val="16"/>
                <w:szCs w:val="16"/>
              </w:rPr>
            </w:pPr>
          </w:p>
          <w:p w:rsidR="00B34C54" w:rsidP="003760BA" w:rsidRDefault="00B34C54" w14:paraId="20B2FFAE" w14:textId="0E07808B">
            <w:pPr>
              <w:rPr>
                <w:b/>
                <w:i/>
                <w:iCs/>
                <w:sz w:val="16"/>
                <w:szCs w:val="16"/>
              </w:rPr>
            </w:pPr>
          </w:p>
          <w:p w:rsidR="00B34C54" w:rsidP="003760BA" w:rsidRDefault="00B34C54" w14:paraId="50DB0F2A" w14:textId="4ADAB36F">
            <w:pPr>
              <w:rPr>
                <w:b/>
                <w:i/>
                <w:iCs/>
                <w:sz w:val="16"/>
                <w:szCs w:val="16"/>
              </w:rPr>
            </w:pPr>
          </w:p>
          <w:p w:rsidR="00B34C54" w:rsidP="003760BA" w:rsidRDefault="00B34C54" w14:paraId="43227E98" w14:textId="77777777">
            <w:pPr>
              <w:rPr>
                <w:b/>
                <w:i/>
                <w:iCs/>
                <w:sz w:val="16"/>
                <w:szCs w:val="16"/>
              </w:rPr>
            </w:pPr>
          </w:p>
          <w:p w:rsidRPr="001A3B37" w:rsidR="00B34C54" w:rsidP="003760BA" w:rsidRDefault="00B34C54" w14:paraId="30DF59E2" w14:textId="77777777">
            <w:pPr>
              <w:rPr>
                <w:b/>
                <w:i/>
                <w:iCs/>
                <w:sz w:val="16"/>
                <w:szCs w:val="16"/>
              </w:rPr>
            </w:pPr>
          </w:p>
          <w:p w:rsidR="00B34C54" w:rsidP="00B34C54" w:rsidRDefault="00B34C54" w14:paraId="1CAD6B68" w14:textId="77777777">
            <w:hyperlink r:id="R286945afed454a6a">
              <w:r w:rsidRPr="6D09DAB0" w:rsidR="00B34C54">
                <w:rPr>
                  <w:rStyle w:val="Hyperlink"/>
                </w:rPr>
                <w:t>What's</w:t>
              </w:r>
              <w:r w:rsidRPr="6D09DAB0" w:rsidR="00B34C54">
                <w:rPr>
                  <w:rStyle w:val="Hyperlink"/>
                </w:rPr>
                <w:t xml:space="preserve"> so funny about mental health?</w:t>
              </w:r>
            </w:hyperlink>
          </w:p>
          <w:p w:rsidR="6D09DAB0" w:rsidP="6D09DAB0" w:rsidRDefault="6D09DAB0" w14:paraId="5A738E88" w14:textId="10311693">
            <w:pPr>
              <w:rPr>
                <w:b w:val="1"/>
                <w:bCs w:val="1"/>
                <w:i w:val="1"/>
                <w:iCs w:val="1"/>
              </w:rPr>
            </w:pPr>
          </w:p>
          <w:p w:rsidR="6D09DAB0" w:rsidP="6D09DAB0" w:rsidRDefault="6D09DAB0" w14:paraId="2A51AFD2" w14:textId="5CC5E555">
            <w:pPr>
              <w:rPr>
                <w:b w:val="1"/>
                <w:bCs w:val="1"/>
                <w:i w:val="1"/>
                <w:iCs w:val="1"/>
              </w:rPr>
            </w:pPr>
          </w:p>
          <w:p w:rsidR="6D09DAB0" w:rsidP="6D09DAB0" w:rsidRDefault="6D09DAB0" w14:paraId="3A4EE716" w14:textId="6EFA5048">
            <w:pPr>
              <w:rPr>
                <w:b w:val="1"/>
                <w:bCs w:val="1"/>
                <w:i w:val="1"/>
                <w:iCs w:val="1"/>
              </w:rPr>
            </w:pPr>
          </w:p>
          <w:p w:rsidR="00006D0D" w:rsidP="003760BA" w:rsidRDefault="00006D0D" w14:paraId="53923982" w14:textId="310DC990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15mins</w:t>
            </w:r>
            <w:r>
              <w:t xml:space="preserve"> </w:t>
            </w:r>
          </w:p>
        </w:tc>
        <w:tc>
          <w:tcPr>
            <w:tcW w:w="4252" w:type="dxa"/>
            <w:tcMar/>
          </w:tcPr>
          <w:p w:rsidR="003760BA" w:rsidP="5AB66456" w:rsidRDefault="003D7FDF" w14:paraId="0918E132" w14:textId="0369D61D">
            <w:pPr>
              <w:rPr>
                <w:b w:val="1"/>
                <w:bCs w:val="1"/>
                <w:color w:val="4472C4" w:themeColor="accent1"/>
              </w:rPr>
            </w:pPr>
            <w:r w:rsidRPr="009A32FD" w:rsidR="003760BA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24D55A20" wp14:editId="5A23496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0" y="0"/>
                      <wp:lineTo x="0" y="17486"/>
                      <wp:lineTo x="5143" y="20571"/>
                      <wp:lineTo x="14400" y="20571"/>
                      <wp:lineTo x="15429" y="20571"/>
                      <wp:lineTo x="20571" y="16457"/>
                      <wp:lineTo x="20571" y="2057"/>
                      <wp:lineTo x="1954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AB66456" w:rsidR="003760BA">
              <w:rPr>
                <w:b w:val="1"/>
                <w:bCs w:val="1"/>
                <w:color w:val="4472C4" w:themeColor="accent1"/>
              </w:rPr>
              <w:t>Research Task</w:t>
            </w:r>
          </w:p>
          <w:p w:rsidRPr="003D7FDF" w:rsidR="003760BA" w:rsidP="003760BA" w:rsidRDefault="003D7FDF" w14:paraId="1A83F084" w14:textId="02D15C58">
            <w:pPr>
              <w:rPr>
                <w:b/>
                <w:i/>
                <w:iCs/>
                <w:color w:val="538135" w:themeColor="accent6" w:themeShade="BF"/>
              </w:rPr>
            </w:pPr>
            <w:r w:rsidRPr="003D7FDF">
              <w:rPr>
                <w:b/>
                <w:i/>
                <w:iCs/>
                <w:color w:val="538135" w:themeColor="accent6" w:themeShade="BF"/>
              </w:rPr>
              <w:t>Mental health</w:t>
            </w:r>
          </w:p>
          <w:p w:rsidRPr="007F0E4A" w:rsidR="003760BA" w:rsidP="003760BA" w:rsidRDefault="003760BA" w14:paraId="52AEB804" w14:textId="3BAE7CD8">
            <w:pPr>
              <w:rPr>
                <w:sz w:val="12"/>
                <w:szCs w:val="12"/>
              </w:rPr>
            </w:pPr>
          </w:p>
          <w:p w:rsidRPr="003D7FDF" w:rsidR="003760BA" w:rsidP="003760BA" w:rsidRDefault="003760BA" w14:paraId="074326D1" w14:textId="20EE34E6">
            <w:r w:rsidR="003760BA">
              <w:rPr/>
              <w:t>Research the clinical characteristic (diagnostic criteria) of at least three different psychological disorders including the following – Obsessive Compulsive Disorder (OCD), Depression and Phobias.</w:t>
            </w:r>
            <w:r w:rsidR="00033583">
              <w:rPr/>
              <w:t xml:space="preserve"> </w:t>
            </w:r>
            <w:r w:rsidR="003760BA">
              <w:rPr/>
              <w:t>Produce a poster or PowerPoint for each disorder to explain the symptoms/ characteristics under the following headings 1) Emotional, 2) Behavioural 3) Cognitive characteristics.</w:t>
            </w:r>
          </w:p>
          <w:p w:rsidR="003760BA" w:rsidP="003760BA" w:rsidRDefault="003760BA" w14:paraId="2BB52125" w14:textId="0387FF02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2</w:t>
            </w:r>
            <w:r w:rsidRPr="004D1F26">
              <w:rPr>
                <w:b/>
                <w:i/>
                <w:iCs/>
              </w:rPr>
              <w:t>hr</w:t>
            </w:r>
          </w:p>
        </w:tc>
      </w:tr>
      <w:tr w:rsidR="00006D0D" w:rsidTr="5AB66456" w14:paraId="060CA820" w14:textId="262E0C09">
        <w:trPr>
          <w:trHeight w:val="2603"/>
        </w:trPr>
        <w:tc>
          <w:tcPr>
            <w:tcW w:w="3726" w:type="dxa"/>
            <w:tcMar/>
          </w:tcPr>
          <w:p w:rsidR="00006D0D" w:rsidP="00006D0D" w:rsidRDefault="00006D0D" w14:paraId="6F351D8A" w14:textId="77777777">
            <w:pPr>
              <w:rPr>
                <w:rFonts w:cstheme="minorHAnsi"/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805696" behindDoc="1" locked="0" layoutInCell="1" allowOverlap="1" wp14:anchorId="7CBCE451" wp14:editId="758FF09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12700</wp:posOffset>
                  </wp:positionV>
                  <wp:extent cx="419100" cy="238125"/>
                  <wp:effectExtent l="0" t="0" r="0" b="9525"/>
                  <wp:wrapTight wrapText="bothSides">
                    <wp:wrapPolygon edited="0">
                      <wp:start x="6873" y="0"/>
                      <wp:lineTo x="0" y="1728"/>
                      <wp:lineTo x="0" y="17280"/>
                      <wp:lineTo x="5891" y="20736"/>
                      <wp:lineTo x="13745" y="20736"/>
                      <wp:lineTo x="20618" y="15552"/>
                      <wp:lineTo x="20618" y="3456"/>
                      <wp:lineTo x="12764" y="0"/>
                      <wp:lineTo x="6873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13" r="-4762" b="19512"/>
                          <a:stretch/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803648" behindDoc="1" locked="0" layoutInCell="1" allowOverlap="1" wp14:anchorId="2E0D7965" wp14:editId="55F6D582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12700</wp:posOffset>
                  </wp:positionV>
                  <wp:extent cx="266700" cy="266700"/>
                  <wp:effectExtent l="0" t="0" r="0" b="0"/>
                  <wp:wrapTight wrapText="bothSides">
                    <wp:wrapPolygon edited="0">
                      <wp:start x="1543" y="0"/>
                      <wp:lineTo x="0" y="6171"/>
                      <wp:lineTo x="1543" y="13886"/>
                      <wp:lineTo x="9257" y="20057"/>
                      <wp:lineTo x="20057" y="20057"/>
                      <wp:lineTo x="20057" y="4629"/>
                      <wp:lineTo x="16971" y="0"/>
                      <wp:lineTo x="9257" y="0"/>
                      <wp:lineTo x="1543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>Watch and l</w:t>
            </w:r>
            <w:r w:rsidRPr="009A32FD">
              <w:rPr>
                <w:rFonts w:cstheme="minorHAnsi"/>
                <w:b/>
                <w:color w:val="4472C4" w:themeColor="accent1"/>
              </w:rPr>
              <w:t>isten</w:t>
            </w:r>
          </w:p>
          <w:p w:rsidRPr="003D7FDF" w:rsidR="00006D0D" w:rsidP="00006D0D" w:rsidRDefault="00006D0D" w14:paraId="63BB220E" w14:textId="77777777">
            <w:pPr>
              <w:rPr>
                <w:b/>
                <w:i/>
                <w:iCs/>
                <w:color w:val="538135" w:themeColor="accent6" w:themeShade="BF"/>
              </w:rPr>
            </w:pPr>
            <w:r w:rsidRPr="003D7FDF">
              <w:rPr>
                <w:b/>
                <w:i/>
                <w:iCs/>
                <w:color w:val="538135" w:themeColor="accent6" w:themeShade="BF"/>
              </w:rPr>
              <w:t>Mental health</w:t>
            </w:r>
          </w:p>
          <w:p w:rsidRPr="003D7FDF" w:rsidR="00006D0D" w:rsidP="00006D0D" w:rsidRDefault="00006D0D" w14:paraId="7189CA0E" w14:textId="0A006D20">
            <w:pPr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cstheme="minorHAnsi"/>
                <w:bCs/>
                <w:color w:val="000000" w:themeColor="text1"/>
                <w:shd w:val="clear" w:color="auto" w:fill="FFFFFF" w:themeFill="background1"/>
              </w:rPr>
              <w:t>TED talk about stress</w:t>
            </w:r>
          </w:p>
          <w:p w:rsidR="0034033B" w:rsidP="00006D0D" w:rsidRDefault="00006D0D" w14:paraId="338C2D78" w14:textId="6CD32976">
            <w:r>
              <w:t>Summarise some of the key points highlighted in this talk.</w:t>
            </w:r>
          </w:p>
          <w:p w:rsidR="00B34C54" w:rsidP="00006D0D" w:rsidRDefault="00B34C54" w14:paraId="24AA19CF" w14:textId="2CACE474"/>
          <w:p w:rsidRPr="0034033B" w:rsidR="00B34C54" w:rsidP="00006D0D" w:rsidRDefault="00B34C54" w14:paraId="4272A5B2" w14:textId="77777777"/>
          <w:p w:rsidR="00B34C54" w:rsidP="00B34C54" w:rsidRDefault="00B34C54" w14:paraId="66C17F0D" w14:textId="77777777">
            <w:hyperlink w:history="1" r:id="rId15">
              <w:r>
                <w:rPr>
                  <w:color w:val="0000FF"/>
                  <w:u w:val="single"/>
                </w:rPr>
                <w:t>The science of stage fright and how to overcome it</w:t>
              </w:r>
            </w:hyperlink>
          </w:p>
          <w:p w:rsidRPr="004D1F26" w:rsidR="00006D0D" w:rsidP="00006D0D" w:rsidRDefault="00006D0D" w14:paraId="36968663" w14:textId="23B914CF">
            <w:pPr>
              <w:rPr>
                <w:rFonts w:cstheme="minorHAnsi"/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15mins</w:t>
            </w:r>
          </w:p>
        </w:tc>
        <w:tc>
          <w:tcPr>
            <w:tcW w:w="3959" w:type="dxa"/>
            <w:tcMar/>
          </w:tcPr>
          <w:p w:rsidR="00006D0D" w:rsidP="00006D0D" w:rsidRDefault="00006D0D" w14:paraId="479FD731" w14:textId="77777777">
            <w:pPr>
              <w:rPr>
                <w:rFonts w:cstheme="minorHAnsi"/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99552" behindDoc="1" locked="0" layoutInCell="1" allowOverlap="1" wp14:anchorId="357E9116" wp14:editId="5390C0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12700</wp:posOffset>
                  </wp:positionV>
                  <wp:extent cx="419100" cy="238125"/>
                  <wp:effectExtent l="0" t="0" r="0" b="9525"/>
                  <wp:wrapTight wrapText="bothSides">
                    <wp:wrapPolygon edited="0">
                      <wp:start x="6873" y="0"/>
                      <wp:lineTo x="0" y="1728"/>
                      <wp:lineTo x="0" y="17280"/>
                      <wp:lineTo x="5891" y="20736"/>
                      <wp:lineTo x="13745" y="20736"/>
                      <wp:lineTo x="20618" y="15552"/>
                      <wp:lineTo x="20618" y="3456"/>
                      <wp:lineTo x="12764" y="0"/>
                      <wp:lineTo x="6873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13" r="-4762" b="19512"/>
                          <a:stretch/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97504" behindDoc="1" locked="0" layoutInCell="1" allowOverlap="1" wp14:anchorId="734605F5" wp14:editId="605F7B3E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12700</wp:posOffset>
                  </wp:positionV>
                  <wp:extent cx="266700" cy="266700"/>
                  <wp:effectExtent l="0" t="0" r="0" b="0"/>
                  <wp:wrapTight wrapText="bothSides">
                    <wp:wrapPolygon edited="0">
                      <wp:start x="1543" y="0"/>
                      <wp:lineTo x="0" y="6171"/>
                      <wp:lineTo x="1543" y="13886"/>
                      <wp:lineTo x="9257" y="20057"/>
                      <wp:lineTo x="20057" y="20057"/>
                      <wp:lineTo x="20057" y="4629"/>
                      <wp:lineTo x="16971" y="0"/>
                      <wp:lineTo x="9257" y="0"/>
                      <wp:lineTo x="1543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>Watch and l</w:t>
            </w:r>
            <w:r w:rsidRPr="009A32FD">
              <w:rPr>
                <w:rFonts w:cstheme="minorHAnsi"/>
                <w:b/>
                <w:color w:val="4472C4" w:themeColor="accent1"/>
              </w:rPr>
              <w:t>isten</w:t>
            </w:r>
          </w:p>
          <w:p w:rsidRPr="003D7FDF" w:rsidR="00006D0D" w:rsidP="00006D0D" w:rsidRDefault="00006D0D" w14:paraId="5A0F5ABA" w14:textId="77777777">
            <w:pPr>
              <w:rPr>
                <w:b/>
                <w:i/>
                <w:iCs/>
                <w:color w:val="538135" w:themeColor="accent6" w:themeShade="BF"/>
              </w:rPr>
            </w:pPr>
            <w:r w:rsidRPr="003D7FDF">
              <w:rPr>
                <w:b/>
                <w:i/>
                <w:iCs/>
                <w:color w:val="538135" w:themeColor="accent6" w:themeShade="BF"/>
              </w:rPr>
              <w:t>Mental health</w:t>
            </w:r>
          </w:p>
          <w:p w:rsidR="00006D0D" w:rsidP="00006D0D" w:rsidRDefault="00006D0D" w14:paraId="1A1868F0" w14:textId="0C539F98">
            <w:pPr>
              <w:rPr>
                <w:rFonts w:cstheme="minorHAnsi"/>
                <w:bCs/>
                <w:color w:val="000000" w:themeColor="text1"/>
                <w:shd w:val="clear" w:color="auto" w:fill="FFFFFF" w:themeFill="background1"/>
              </w:rPr>
            </w:pPr>
            <w:r w:rsidRPr="003760BA">
              <w:rPr>
                <w:rFonts w:cstheme="minorHAnsi"/>
                <w:bCs/>
                <w:color w:val="000000" w:themeColor="text1"/>
                <w:shd w:val="clear" w:color="auto" w:fill="FFFFFF" w:themeFill="background1"/>
              </w:rPr>
              <w:t xml:space="preserve">TED talk about </w:t>
            </w:r>
            <w:r>
              <w:rPr>
                <w:rFonts w:cstheme="minorHAnsi"/>
                <w:bCs/>
                <w:color w:val="000000" w:themeColor="text1"/>
                <w:shd w:val="clear" w:color="auto" w:fill="FFFFFF" w:themeFill="background1"/>
              </w:rPr>
              <w:t xml:space="preserve">causes for depression and anxiety </w:t>
            </w:r>
          </w:p>
          <w:p w:rsidR="00B34C54" w:rsidP="00006D0D" w:rsidRDefault="00B34C54" w14:paraId="7F1E3BAB" w14:textId="4AA3EA79">
            <w:pPr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B34C54" w:rsidP="00006D0D" w:rsidRDefault="00B34C54" w14:paraId="0D66FDF3" w14:textId="43290C86">
            <w:pPr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B34C54" w:rsidP="00006D0D" w:rsidRDefault="00B34C54" w14:paraId="0A3D117B" w14:textId="63D44CFC">
            <w:pPr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B34C54" w:rsidP="00006D0D" w:rsidRDefault="00B34C54" w14:paraId="629A4D51" w14:textId="5494FA3C">
            <w:pPr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Pr="003D7FDF" w:rsidR="00B34C54" w:rsidP="00006D0D" w:rsidRDefault="00B34C54" w14:paraId="7250B985" w14:textId="77777777">
            <w:pPr>
              <w:rPr>
                <w:rFonts w:cstheme="minorHAnsi"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B34C54" w:rsidP="00B34C54" w:rsidRDefault="00B34C54" w14:paraId="40AD479D" w14:textId="77777777">
            <w:hyperlink w:history="1" r:id="rId16">
              <w:proofErr w:type="gramStart"/>
              <w:r>
                <w:rPr>
                  <w:rStyle w:val="Hyperlink"/>
                </w:rPr>
                <w:t>This is why</w:t>
              </w:r>
              <w:proofErr w:type="gramEnd"/>
              <w:r>
                <w:rPr>
                  <w:rStyle w:val="Hyperlink"/>
                </w:rPr>
                <w:t xml:space="preserve"> you could be depressed or anxious</w:t>
              </w:r>
            </w:hyperlink>
          </w:p>
          <w:p w:rsidRPr="004D1F26" w:rsidR="00006D0D" w:rsidP="00006D0D" w:rsidRDefault="00006D0D" w14:paraId="47AE5556" w14:textId="488794CC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20mins</w:t>
            </w:r>
          </w:p>
        </w:tc>
        <w:tc>
          <w:tcPr>
            <w:tcW w:w="3367" w:type="dxa"/>
            <w:tcMar/>
          </w:tcPr>
          <w:p w:rsidR="00006D0D" w:rsidP="00006D0D" w:rsidRDefault="00006D0D" w14:paraId="0B6BB5E7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95456" behindDoc="1" locked="0" layoutInCell="1" allowOverlap="1" wp14:anchorId="61F726C3" wp14:editId="6196F72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2979" y="0"/>
                      <wp:lineTo x="0" y="2979"/>
                      <wp:lineTo x="0" y="17876"/>
                      <wp:lineTo x="1490" y="20855"/>
                      <wp:lineTo x="19366" y="20855"/>
                      <wp:lineTo x="20855" y="17876"/>
                      <wp:lineTo x="20855" y="2979"/>
                      <wp:lineTo x="17876" y="0"/>
                      <wp:lineTo x="2979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Pr="00006D0D" w:rsidR="00006D0D" w:rsidP="00006D0D" w:rsidRDefault="00006D0D" w14:paraId="670071FE" w14:textId="39DAEBE8">
            <w:pPr>
              <w:rPr>
                <w:b/>
                <w:i/>
                <w:iCs/>
                <w:color w:val="538135" w:themeColor="accent6" w:themeShade="BF"/>
              </w:rPr>
            </w:pPr>
            <w:r w:rsidRPr="003D7FDF">
              <w:rPr>
                <w:b/>
                <w:i/>
                <w:iCs/>
                <w:color w:val="538135" w:themeColor="accent6" w:themeShade="BF"/>
              </w:rPr>
              <w:t>Mental health</w:t>
            </w:r>
          </w:p>
          <w:p w:rsidR="00006D0D" w:rsidP="00006D0D" w:rsidRDefault="00006D0D" w14:paraId="543D62B7" w14:textId="2AAFCDEB">
            <w:pPr>
              <w:rPr>
                <w:b/>
                <w:i/>
                <w:iCs/>
              </w:rPr>
            </w:pPr>
            <w:r w:rsidRPr="003D7FDF">
              <w:rPr>
                <w:bCs/>
              </w:rPr>
              <w:t>Create a mind map to summarise possible cause for mental health</w:t>
            </w:r>
            <w:r>
              <w:rPr>
                <w:bCs/>
              </w:rPr>
              <w:t xml:space="preserve">. You should try to include some highlighted in the different TED talks and the research from the disorders. </w:t>
            </w:r>
          </w:p>
          <w:p w:rsidR="00006D0D" w:rsidP="00006D0D" w:rsidRDefault="00006D0D" w14:paraId="097C0678" w14:textId="77777777">
            <w:pPr>
              <w:rPr>
                <w:b/>
                <w:i/>
                <w:iCs/>
              </w:rPr>
            </w:pPr>
          </w:p>
          <w:p w:rsidR="00006D0D" w:rsidP="00006D0D" w:rsidRDefault="00006D0D" w14:paraId="4F90806C" w14:textId="6228D39A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30mins</w:t>
            </w:r>
          </w:p>
        </w:tc>
        <w:tc>
          <w:tcPr>
            <w:tcW w:w="4252" w:type="dxa"/>
            <w:tcMar/>
          </w:tcPr>
          <w:p w:rsidR="00006D0D" w:rsidP="00006D0D" w:rsidRDefault="00006D0D" w14:paraId="0C21A701" w14:textId="64728A6A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94432" behindDoc="1" locked="0" layoutInCell="1" allowOverlap="1" wp14:anchorId="74F49B93" wp14:editId="67014AD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238125" cy="238125"/>
                  <wp:effectExtent l="0" t="0" r="9525" b="9525"/>
                  <wp:wrapTight wrapText="bothSides">
                    <wp:wrapPolygon edited="0">
                      <wp:start x="1728" y="0"/>
                      <wp:lineTo x="0" y="1728"/>
                      <wp:lineTo x="0" y="17280"/>
                      <wp:lineTo x="1728" y="20736"/>
                      <wp:lineTo x="19008" y="20736"/>
                      <wp:lineTo x="20736" y="17280"/>
                      <wp:lineTo x="20736" y="1728"/>
                      <wp:lineTo x="19008" y="0"/>
                      <wp:lineTo x="1728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Pr="0034033B" w:rsidR="00006D0D" w:rsidP="00006D0D" w:rsidRDefault="00006D0D" w14:paraId="193503F7" w14:textId="6192DC79">
            <w:pPr>
              <w:rPr>
                <w:b/>
                <w:bCs/>
                <w:i/>
                <w:iCs/>
                <w:color w:val="C45911" w:themeColor="accent2" w:themeShade="BF"/>
              </w:rPr>
            </w:pPr>
            <w:r w:rsidRPr="0034033B">
              <w:rPr>
                <w:b/>
                <w:bCs/>
                <w:i/>
                <w:iCs/>
                <w:color w:val="C45911" w:themeColor="accent2" w:themeShade="BF"/>
              </w:rPr>
              <w:t>Memory</w:t>
            </w:r>
          </w:p>
          <w:p w:rsidRPr="00D76DA0" w:rsidR="00006D0D" w:rsidP="00006D0D" w:rsidRDefault="00006D0D" w14:paraId="021099D3" w14:textId="77777777">
            <w:r>
              <w:t xml:space="preserve">Quiz to see how good your Memory is. Can you remember all the finer details? Once you have completed the quiz, create a quick </w:t>
            </w:r>
            <w:proofErr w:type="spellStart"/>
            <w:r>
              <w:t>mindmap</w:t>
            </w:r>
            <w:proofErr w:type="spellEnd"/>
            <w:r>
              <w:t xml:space="preserve"> showing what ‘memory’ means to you, what can affect memory and how you think memory can be improved.</w:t>
            </w:r>
          </w:p>
          <w:p w:rsidR="00006D0D" w:rsidP="00006D0D" w:rsidRDefault="003066DA" w14:paraId="51E9D991" w14:textId="77777777">
            <w:hyperlink w:history="1" r:id="rId17">
              <w:r w:rsidR="00006D0D">
                <w:rPr>
                  <w:rStyle w:val="Hyperlink"/>
                </w:rPr>
                <w:t>'How Good Is Your Memory?' quiz</w:t>
              </w:r>
            </w:hyperlink>
          </w:p>
          <w:p w:rsidR="00006D0D" w:rsidP="00006D0D" w:rsidRDefault="00006D0D" w14:paraId="759B9030" w14:textId="134C6613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30 minutes</w:t>
            </w:r>
          </w:p>
        </w:tc>
      </w:tr>
      <w:tr w:rsidR="00006D0D" w:rsidTr="5AB66456" w14:paraId="512DB52E" w14:textId="1E097FFE">
        <w:trPr>
          <w:trHeight w:val="2756"/>
        </w:trPr>
        <w:tc>
          <w:tcPr>
            <w:tcW w:w="3726" w:type="dxa"/>
            <w:tcMar/>
          </w:tcPr>
          <w:p w:rsidR="00006D0D" w:rsidP="00006D0D" w:rsidRDefault="00006D0D" w14:paraId="4A5C9116" w14:textId="77777777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93408" behindDoc="1" locked="0" layoutInCell="1" allowOverlap="1" wp14:anchorId="37163308" wp14:editId="69B09790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0</wp:posOffset>
                  </wp:positionV>
                  <wp:extent cx="415925" cy="266700"/>
                  <wp:effectExtent l="0" t="0" r="3175" b="0"/>
                  <wp:wrapTight wrapText="bothSides">
                    <wp:wrapPolygon edited="0">
                      <wp:start x="4947" y="0"/>
                      <wp:lineTo x="0" y="4629"/>
                      <wp:lineTo x="0" y="18514"/>
                      <wp:lineTo x="7915" y="20057"/>
                      <wp:lineTo x="12861" y="20057"/>
                      <wp:lineTo x="20776" y="18514"/>
                      <wp:lineTo x="20776" y="4629"/>
                      <wp:lineTo x="15829" y="0"/>
                      <wp:lineTo x="4947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89" b="18749"/>
                          <a:stretch/>
                        </pic:blipFill>
                        <pic:spPr bwMode="auto">
                          <a:xfrm>
                            <a:off x="0" y="0"/>
                            <a:ext cx="415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 xml:space="preserve"> </w:t>
            </w:r>
            <w:r w:rsidRPr="009A32FD">
              <w:rPr>
                <w:b/>
                <w:color w:val="4472C4" w:themeColor="accent1"/>
              </w:rPr>
              <w:t>Watch</w:t>
            </w:r>
            <w:r>
              <w:rPr>
                <w:b/>
                <w:color w:val="4472C4" w:themeColor="accent1"/>
              </w:rPr>
              <w:t xml:space="preserve"> </w:t>
            </w:r>
          </w:p>
          <w:p w:rsidRPr="0034033B" w:rsidR="00006D0D" w:rsidP="00006D0D" w:rsidRDefault="00006D0D" w14:paraId="5C36D707" w14:textId="29009BB8">
            <w:pPr>
              <w:rPr>
                <w:b/>
                <w:bCs/>
                <w:i/>
                <w:iCs/>
                <w:color w:val="C45911" w:themeColor="accent2" w:themeShade="BF"/>
              </w:rPr>
            </w:pPr>
            <w:r w:rsidRPr="0034033B">
              <w:rPr>
                <w:b/>
                <w:bCs/>
                <w:i/>
                <w:iCs/>
                <w:color w:val="C45911" w:themeColor="accent2" w:themeShade="BF"/>
              </w:rPr>
              <w:t>Memory</w:t>
            </w:r>
          </w:p>
          <w:p w:rsidR="00006D0D" w:rsidP="00006D0D" w:rsidRDefault="00006D0D" w14:paraId="3EE3FFCF" w14:textId="6E3EF3F3">
            <w:r>
              <w:t>TED talk which discusses the reliability of memory and the impact of false memory. Reflect on the TED talk and make your own notes.</w:t>
            </w:r>
          </w:p>
          <w:p w:rsidR="0022727C" w:rsidP="00006D0D" w:rsidRDefault="0022727C" w14:paraId="0021A2DF" w14:textId="77777777"/>
          <w:p w:rsidR="00006D0D" w:rsidP="00006D0D" w:rsidRDefault="003066DA" w14:paraId="4BD980FD" w14:textId="77777777">
            <w:hyperlink w:history="1" r:id="rId18">
              <w:r w:rsidR="00006D0D">
                <w:rPr>
                  <w:rStyle w:val="Hyperlink"/>
                </w:rPr>
                <w:t>How reliable is your memory?</w:t>
              </w:r>
            </w:hyperlink>
            <w:r w:rsidR="00006D0D">
              <w:t xml:space="preserve"> </w:t>
            </w:r>
          </w:p>
          <w:p w:rsidRPr="003F31FE" w:rsidR="00006D0D" w:rsidP="00006D0D" w:rsidRDefault="00006D0D" w14:paraId="72364D1D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TED Talks – Elizabeth Loftus</w:t>
            </w:r>
          </w:p>
          <w:p w:rsidR="002A4124" w:rsidP="00006D0D" w:rsidRDefault="002A4124" w14:paraId="4EE80149" w14:textId="3236469B">
            <w:pPr>
              <w:rPr>
                <w:b/>
                <w:i/>
                <w:iCs/>
              </w:rPr>
            </w:pPr>
          </w:p>
          <w:p w:rsidR="0022727C" w:rsidP="00006D0D" w:rsidRDefault="0022727C" w14:paraId="673F8691" w14:textId="452F1E4A">
            <w:pPr>
              <w:rPr>
                <w:b/>
                <w:i/>
                <w:iCs/>
              </w:rPr>
            </w:pPr>
          </w:p>
          <w:p w:rsidR="00B34C54" w:rsidP="00006D0D" w:rsidRDefault="00B34C54" w14:paraId="3BA9C963" w14:textId="77777777">
            <w:pPr>
              <w:rPr>
                <w:b/>
                <w:i/>
                <w:iCs/>
              </w:rPr>
            </w:pPr>
          </w:p>
          <w:p w:rsidRPr="004D1F26" w:rsidR="00006D0D" w:rsidP="00006D0D" w:rsidRDefault="00006D0D" w14:paraId="2E9A8BF9" w14:textId="6D1B6469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40 minutes</w:t>
            </w:r>
          </w:p>
        </w:tc>
        <w:tc>
          <w:tcPr>
            <w:tcW w:w="3959" w:type="dxa"/>
            <w:tcMar/>
          </w:tcPr>
          <w:p w:rsidR="00006D0D" w:rsidP="00006D0D" w:rsidRDefault="00006D0D" w14:paraId="34978370" w14:textId="77777777">
            <w:pPr>
              <w:rPr>
                <w:rFonts w:cstheme="minorHAnsi"/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92384" behindDoc="1" locked="0" layoutInCell="1" allowOverlap="1" wp14:anchorId="6BA42DB7" wp14:editId="147AAC2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24765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0" y="0"/>
                      <wp:lineTo x="0" y="18327"/>
                      <wp:lineTo x="3927" y="20945"/>
                      <wp:lineTo x="15709" y="20945"/>
                      <wp:lineTo x="20945" y="18327"/>
                      <wp:lineTo x="20945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4472C4" w:themeColor="accent1"/>
              </w:rPr>
              <w:t xml:space="preserve">Research </w:t>
            </w:r>
          </w:p>
          <w:p w:rsidRPr="0034033B" w:rsidR="00006D0D" w:rsidP="00006D0D" w:rsidRDefault="00006D0D" w14:paraId="339A4238" w14:textId="1762B3D1">
            <w:pPr>
              <w:rPr>
                <w:b/>
                <w:bCs/>
                <w:i/>
                <w:iCs/>
                <w:color w:val="C45911" w:themeColor="accent2" w:themeShade="BF"/>
              </w:rPr>
            </w:pPr>
            <w:r w:rsidRPr="0034033B">
              <w:rPr>
                <w:b/>
                <w:bCs/>
                <w:i/>
                <w:iCs/>
                <w:color w:val="C45911" w:themeColor="accent2" w:themeShade="BF"/>
              </w:rPr>
              <w:t>Memory</w:t>
            </w:r>
          </w:p>
          <w:p w:rsidR="00006D0D" w:rsidP="00006D0D" w:rsidRDefault="00006D0D" w14:paraId="3FEB32B7" w14:textId="46D90E83">
            <w:r>
              <w:t>What is Eyewitness Testimony and what are the main factors that can affect it? You must pay particular attention to, and read the research study by Loftus and Palmer – this is highlighted as a link within the text. Make our own notes on the content.</w:t>
            </w:r>
          </w:p>
          <w:p w:rsidRPr="003D7FDF" w:rsidR="00B34C54" w:rsidP="00006D0D" w:rsidRDefault="00B34C54" w14:paraId="100E8FC9" w14:textId="77777777">
            <w:pPr>
              <w:rPr>
                <w:rFonts w:cstheme="minorHAnsi"/>
                <w:b/>
                <w:color w:val="4472C4" w:themeColor="accent1"/>
              </w:rPr>
            </w:pPr>
          </w:p>
          <w:p w:rsidR="00B34C54" w:rsidP="00006D0D" w:rsidRDefault="003066DA" w14:paraId="3653C5D3" w14:textId="77777777">
            <w:pPr>
              <w:rPr>
                <w:b/>
                <w:i/>
                <w:iCs/>
              </w:rPr>
            </w:pPr>
            <w:hyperlink w:history="1" r:id="rId19">
              <w:r w:rsidR="00006D0D">
                <w:rPr>
                  <w:rStyle w:val="Hyperlink"/>
                  <w:b/>
                  <w:i/>
                  <w:iCs/>
                </w:rPr>
                <w:t>Eyewitness Testimony</w:t>
              </w:r>
            </w:hyperlink>
            <w:r w:rsidR="00006D0D">
              <w:rPr>
                <w:b/>
                <w:i/>
                <w:iCs/>
              </w:rPr>
              <w:t xml:space="preserve"> </w:t>
            </w:r>
          </w:p>
          <w:p w:rsidR="00006D0D" w:rsidP="00006D0D" w:rsidRDefault="00006D0D" w14:paraId="3D055E30" w14:textId="1DEA0879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Simply Psychology</w:t>
            </w:r>
          </w:p>
          <w:p w:rsidRPr="009E2A57" w:rsidR="00006D0D" w:rsidP="00006D0D" w:rsidRDefault="00006D0D" w14:paraId="79F899B5" w14:textId="03A6E831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367" w:type="dxa"/>
            <w:tcMar/>
          </w:tcPr>
          <w:p w:rsidR="00006D0D" w:rsidP="00006D0D" w:rsidRDefault="00006D0D" w14:paraId="6134E14F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91360" behindDoc="1" locked="0" layoutInCell="1" allowOverlap="1" wp14:anchorId="502AC975" wp14:editId="147F5AE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2979" y="0"/>
                      <wp:lineTo x="0" y="2979"/>
                      <wp:lineTo x="0" y="17876"/>
                      <wp:lineTo x="1490" y="20855"/>
                      <wp:lineTo x="19366" y="20855"/>
                      <wp:lineTo x="20855" y="17876"/>
                      <wp:lineTo x="20855" y="2979"/>
                      <wp:lineTo x="17876" y="0"/>
                      <wp:lineTo x="2979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Pr="0034033B" w:rsidR="00006D0D" w:rsidP="00006D0D" w:rsidRDefault="00006D0D" w14:paraId="44B480A5" w14:textId="409927D3">
            <w:pPr>
              <w:rPr>
                <w:b/>
                <w:bCs/>
                <w:i/>
                <w:iCs/>
                <w:color w:val="C45911" w:themeColor="accent2" w:themeShade="BF"/>
              </w:rPr>
            </w:pPr>
            <w:r w:rsidRPr="0034033B">
              <w:rPr>
                <w:b/>
                <w:bCs/>
                <w:i/>
                <w:iCs/>
                <w:color w:val="C45911" w:themeColor="accent2" w:themeShade="BF"/>
              </w:rPr>
              <w:t>Memory</w:t>
            </w:r>
          </w:p>
          <w:p w:rsidR="00006D0D" w:rsidP="00006D0D" w:rsidRDefault="00006D0D" w14:paraId="5BB817D3" w14:textId="77777777">
            <w:r>
              <w:t>Produce a handout or PowerPoint detailing what eyewitness testimony is, the factors that can affect the accuracy of it, and briefly outlining some of the key research.</w:t>
            </w:r>
          </w:p>
          <w:p w:rsidR="00006D0D" w:rsidP="00006D0D" w:rsidRDefault="00006D0D" w14:paraId="4076EA58" w14:textId="77777777">
            <w:pPr>
              <w:rPr>
                <w:b/>
                <w:i/>
                <w:iCs/>
              </w:rPr>
            </w:pPr>
          </w:p>
          <w:p w:rsidR="002A4124" w:rsidP="00006D0D" w:rsidRDefault="002A4124" w14:paraId="783EB378" w14:textId="77777777">
            <w:pPr>
              <w:rPr>
                <w:b/>
                <w:i/>
                <w:iCs/>
              </w:rPr>
            </w:pPr>
          </w:p>
          <w:p w:rsidR="002A4124" w:rsidP="00006D0D" w:rsidRDefault="002A4124" w14:paraId="4C4CFDAB" w14:textId="0B1A55DA">
            <w:pPr>
              <w:rPr>
                <w:b/>
                <w:i/>
                <w:iCs/>
              </w:rPr>
            </w:pPr>
          </w:p>
          <w:p w:rsidR="0022727C" w:rsidP="00006D0D" w:rsidRDefault="0022727C" w14:paraId="0C5C3243" w14:textId="77777777">
            <w:pPr>
              <w:rPr>
                <w:b/>
                <w:i/>
                <w:iCs/>
              </w:rPr>
            </w:pPr>
          </w:p>
          <w:p w:rsidR="00006D0D" w:rsidP="00006D0D" w:rsidRDefault="00006D0D" w14:paraId="6D7FEB8B" w14:textId="1877F05E"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4252" w:type="dxa"/>
            <w:tcMar/>
          </w:tcPr>
          <w:p w:rsidR="00006D0D" w:rsidP="00006D0D" w:rsidRDefault="00006D0D" w14:paraId="246B84C2" w14:textId="5398C8FD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89312" behindDoc="1" locked="0" layoutInCell="1" allowOverlap="1" wp14:anchorId="6D01167D" wp14:editId="5DC8B3E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18415</wp:posOffset>
                  </wp:positionV>
                  <wp:extent cx="464820" cy="276225"/>
                  <wp:effectExtent l="0" t="0" r="0" b="9525"/>
                  <wp:wrapTight wrapText="bothSides">
                    <wp:wrapPolygon edited="0">
                      <wp:start x="7082" y="0"/>
                      <wp:lineTo x="0" y="2979"/>
                      <wp:lineTo x="0" y="16386"/>
                      <wp:lineTo x="6197" y="20855"/>
                      <wp:lineTo x="14164" y="20855"/>
                      <wp:lineTo x="20361" y="16386"/>
                      <wp:lineTo x="20361" y="2979"/>
                      <wp:lineTo x="13279" y="0"/>
                      <wp:lineTo x="7082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12" b="20312"/>
                          <a:stretch/>
                        </pic:blipFill>
                        <pic:spPr bwMode="auto">
                          <a:xfrm>
                            <a:off x="0" y="0"/>
                            <a:ext cx="46482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rPr>
                <w:b/>
                <w:color w:val="4472C4" w:themeColor="accent1"/>
              </w:rPr>
              <w:t xml:space="preserve"> - extension work</w:t>
            </w:r>
          </w:p>
          <w:p w:rsidR="00006D0D" w:rsidP="00006D0D" w:rsidRDefault="00006D0D" w14:paraId="4BD0D959" w14:textId="77777777">
            <w:pPr>
              <w:rPr>
                <w:b/>
                <w:i/>
                <w:iCs/>
              </w:rPr>
            </w:pPr>
          </w:p>
          <w:p w:rsidRPr="003C40AE" w:rsidR="00006D0D" w:rsidP="00006D0D" w:rsidRDefault="00006D0D" w14:paraId="262F0120" w14:textId="0EC810AF">
            <w:pPr>
              <w:rPr>
                <w:b/>
                <w:i/>
                <w:iCs/>
                <w:sz w:val="14"/>
                <w:szCs w:val="14"/>
              </w:rPr>
            </w:pPr>
            <w:r>
              <w:rPr>
                <w:b/>
                <w:i/>
                <w:iCs/>
              </w:rPr>
              <w:t>If you have access to Netflix watch ‘100 humans’</w:t>
            </w:r>
          </w:p>
          <w:p w:rsidR="00006D0D" w:rsidP="00006D0D" w:rsidRDefault="0022727C" w14:paraId="744B01A3" w14:textId="2C34CD89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  <w:noProof/>
              </w:rPr>
              <w:drawing>
                <wp:anchor distT="0" distB="0" distL="114300" distR="114300" simplePos="0" relativeHeight="251790336" behindDoc="0" locked="0" layoutInCell="1" allowOverlap="1" wp14:anchorId="77AB179C" wp14:editId="671B1F70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22225</wp:posOffset>
                  </wp:positionV>
                  <wp:extent cx="981075" cy="928290"/>
                  <wp:effectExtent l="0" t="0" r="0" b="571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877"/>
                          <a:stretch/>
                        </pic:blipFill>
                        <pic:spPr bwMode="auto">
                          <a:xfrm>
                            <a:off x="0" y="0"/>
                            <a:ext cx="981075" cy="92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06D0D" w:rsidP="00006D0D" w:rsidRDefault="00006D0D" w14:paraId="7C8AC252" w14:textId="77777777">
            <w:pPr>
              <w:rPr>
                <w:b/>
                <w:i/>
                <w:iCs/>
              </w:rPr>
            </w:pPr>
          </w:p>
          <w:p w:rsidR="00006D0D" w:rsidP="00006D0D" w:rsidRDefault="00006D0D" w14:paraId="724DCA95" w14:textId="77777777">
            <w:pPr>
              <w:rPr>
                <w:b/>
                <w:i/>
                <w:iCs/>
              </w:rPr>
            </w:pPr>
          </w:p>
          <w:p w:rsidR="00006D0D" w:rsidP="00006D0D" w:rsidRDefault="00006D0D" w14:paraId="2D61ADA4" w14:textId="77777777">
            <w:pPr>
              <w:rPr>
                <w:b/>
                <w:i/>
                <w:iCs/>
              </w:rPr>
            </w:pPr>
          </w:p>
          <w:p w:rsidR="00006D0D" w:rsidP="00006D0D" w:rsidRDefault="00006D0D" w14:paraId="174F3BA1" w14:textId="77777777">
            <w:pPr>
              <w:rPr>
                <w:b/>
                <w:i/>
                <w:iCs/>
              </w:rPr>
            </w:pPr>
          </w:p>
          <w:p w:rsidR="00006D0D" w:rsidP="00006D0D" w:rsidRDefault="00006D0D" w14:paraId="55AF5B2A" w14:textId="4800F24E">
            <w:pPr>
              <w:rPr>
                <w:b/>
                <w:i/>
                <w:iCs/>
              </w:rPr>
            </w:pPr>
          </w:p>
          <w:p w:rsidR="0022727C" w:rsidP="00006D0D" w:rsidRDefault="0022727C" w14:paraId="675C7C7D" w14:textId="19AEBD7B">
            <w:pPr>
              <w:rPr>
                <w:b/>
                <w:i/>
                <w:iCs/>
              </w:rPr>
            </w:pPr>
          </w:p>
          <w:p w:rsidRPr="002A4124" w:rsidR="00B34C54" w:rsidP="00006D0D" w:rsidRDefault="00B34C54" w14:paraId="5FA7D8A5" w14:textId="77777777">
            <w:pPr>
              <w:rPr>
                <w:b/>
                <w:i/>
                <w:iCs/>
              </w:rPr>
            </w:pPr>
          </w:p>
          <w:p w:rsidR="00006D0D" w:rsidP="00006D0D" w:rsidRDefault="00006D0D" w14:paraId="5F7C1D25" w14:textId="40AC79D0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4hr30mins for all 8 episodes</w:t>
            </w:r>
          </w:p>
        </w:tc>
      </w:tr>
    </w:tbl>
    <w:p w:rsidR="00211ECD" w:rsidP="00AC535E" w:rsidRDefault="003066DA" w14:paraId="214EF7EF" w14:textId="20A75E1C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6DA" w:rsidP="00C34B67" w:rsidRDefault="003066DA" w14:paraId="0207B633" w14:textId="77777777">
      <w:pPr>
        <w:spacing w:after="0" w:line="240" w:lineRule="auto"/>
      </w:pPr>
      <w:r>
        <w:separator/>
      </w:r>
    </w:p>
  </w:endnote>
  <w:endnote w:type="continuationSeparator" w:id="0">
    <w:p w:rsidR="003066DA" w:rsidP="00C34B67" w:rsidRDefault="003066DA" w14:paraId="087FC6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6DA" w:rsidP="00C34B67" w:rsidRDefault="003066DA" w14:paraId="7B5C7CA3" w14:textId="77777777">
      <w:pPr>
        <w:spacing w:after="0" w:line="240" w:lineRule="auto"/>
      </w:pPr>
      <w:r>
        <w:separator/>
      </w:r>
    </w:p>
  </w:footnote>
  <w:footnote w:type="continuationSeparator" w:id="0">
    <w:p w:rsidR="003066DA" w:rsidP="00C34B67" w:rsidRDefault="003066DA" w14:paraId="297D98B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CEE"/>
    <w:multiLevelType w:val="hybridMultilevel"/>
    <w:tmpl w:val="AF04BE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C950466"/>
    <w:multiLevelType w:val="hybridMultilevel"/>
    <w:tmpl w:val="E1948E28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06D0D"/>
    <w:rsid w:val="00033583"/>
    <w:rsid w:val="00080674"/>
    <w:rsid w:val="00150849"/>
    <w:rsid w:val="001976F5"/>
    <w:rsid w:val="001A3B37"/>
    <w:rsid w:val="001E2872"/>
    <w:rsid w:val="00202275"/>
    <w:rsid w:val="00206548"/>
    <w:rsid w:val="00225647"/>
    <w:rsid w:val="0022727C"/>
    <w:rsid w:val="002A4124"/>
    <w:rsid w:val="002C186E"/>
    <w:rsid w:val="003066DA"/>
    <w:rsid w:val="003168DF"/>
    <w:rsid w:val="00333471"/>
    <w:rsid w:val="0034033B"/>
    <w:rsid w:val="003760BA"/>
    <w:rsid w:val="003C40AE"/>
    <w:rsid w:val="003D7FDF"/>
    <w:rsid w:val="004A5073"/>
    <w:rsid w:val="004D1F26"/>
    <w:rsid w:val="005205CC"/>
    <w:rsid w:val="00521229"/>
    <w:rsid w:val="005F200D"/>
    <w:rsid w:val="006274C1"/>
    <w:rsid w:val="006C170F"/>
    <w:rsid w:val="00740CB5"/>
    <w:rsid w:val="007A6BB0"/>
    <w:rsid w:val="007F0E4A"/>
    <w:rsid w:val="0086027B"/>
    <w:rsid w:val="00902B85"/>
    <w:rsid w:val="00940572"/>
    <w:rsid w:val="0095441E"/>
    <w:rsid w:val="009A32FD"/>
    <w:rsid w:val="009E2A57"/>
    <w:rsid w:val="00AC535E"/>
    <w:rsid w:val="00B2341E"/>
    <w:rsid w:val="00B34C54"/>
    <w:rsid w:val="00B529D5"/>
    <w:rsid w:val="00BB58ED"/>
    <w:rsid w:val="00C22924"/>
    <w:rsid w:val="00C34B67"/>
    <w:rsid w:val="00D90746"/>
    <w:rsid w:val="00DB49ED"/>
    <w:rsid w:val="00DF7A26"/>
    <w:rsid w:val="00F0625C"/>
    <w:rsid w:val="00F45545"/>
    <w:rsid w:val="00F55F84"/>
    <w:rsid w:val="00F6602B"/>
    <w:rsid w:val="00F938F7"/>
    <w:rsid w:val="00FB457B"/>
    <w:rsid w:val="00FE68B9"/>
    <w:rsid w:val="17425126"/>
    <w:rsid w:val="309185F9"/>
    <w:rsid w:val="5AB66456"/>
    <w:rsid w:val="6D09D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0E4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character" w:styleId="UnresolvedMention">
    <w:name w:val="Unresolved Mention"/>
    <w:basedOn w:val="DefaultParagraphFont"/>
    <w:uiPriority w:val="99"/>
    <w:semiHidden/>
    <w:unhideWhenUsed/>
    <w:rsid w:val="007F0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youtube.com/watch?v=PB2OegI6wvI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4.png" Id="rId12" /><Relationship Type="http://schemas.openxmlformats.org/officeDocument/2006/relationships/hyperlink" Target="https://www.bbc.co.uk/cbbc/quizzes/how-good-is-your-memory-quiz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ted.com/talks/johann_hari_this_could_be_why_you_re_depressed_or_anxious" TargetMode="External" Id="rId16" /><Relationship Type="http://schemas.openxmlformats.org/officeDocument/2006/relationships/image" Target="media/image6.png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footnotes" Target="footnotes.xml" Id="rId5" /><Relationship Type="http://schemas.openxmlformats.org/officeDocument/2006/relationships/hyperlink" Target="https://www.ted.com/talks/mikael_cho_the_science_of_stage_fright_and_how_to_overcome_it" TargetMode="External" Id="rId15" /><Relationship Type="http://schemas.openxmlformats.org/officeDocument/2006/relationships/hyperlink" Target="https://www.bps.org.uk/become-psychologist/additional-careers-resources" TargetMode="External" Id="rId10" /><Relationship Type="http://schemas.openxmlformats.org/officeDocument/2006/relationships/hyperlink" Target="https://www.simplypsychology.org/eyewitness-testimony.html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bps.org.uk/" TargetMode="External" Id="rId9" /><Relationship Type="http://schemas.openxmlformats.org/officeDocument/2006/relationships/image" Target="media/image5.png" Id="rId14" /><Relationship Type="http://schemas.openxmlformats.org/officeDocument/2006/relationships/theme" Target="theme/theme1.xml" Id="rId22" /><Relationship Type="http://schemas.openxmlformats.org/officeDocument/2006/relationships/hyperlink" Target="https://www.ted.com/talks/ruby_wax_what_s_so_funny_about_mental_illness" TargetMode="External" Id="R286945afed454a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8</revision>
  <dcterms:created xsi:type="dcterms:W3CDTF">2020-04-22T12:06:00.0000000Z</dcterms:created>
  <dcterms:modified xsi:type="dcterms:W3CDTF">2022-07-06T12:48:22.4672765Z</dcterms:modified>
</coreProperties>
</file>